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4A3" w14:textId="77777777" w:rsidR="00482F2E" w:rsidRDefault="00482F2E" w:rsidP="00482F2E">
      <w:pPr>
        <w:tabs>
          <w:tab w:val="left" w:pos="0"/>
          <w:tab w:val="left" w:pos="5103"/>
        </w:tabs>
        <w:ind w:left="-284" w:hanging="283"/>
      </w:pPr>
    </w:p>
    <w:p w14:paraId="75BF998D" w14:textId="77777777" w:rsidR="00482F2E" w:rsidRDefault="00482F2E" w:rsidP="00482F2E">
      <w:pPr>
        <w:tabs>
          <w:tab w:val="left" w:pos="0"/>
          <w:tab w:val="left" w:pos="5103"/>
        </w:tabs>
        <w:ind w:left="-284" w:hanging="283"/>
      </w:pPr>
    </w:p>
    <w:p w14:paraId="5272BC58" w14:textId="77777777" w:rsidR="00C753E4" w:rsidRDefault="00482F2E" w:rsidP="00482F2E">
      <w:pPr>
        <w:tabs>
          <w:tab w:val="left" w:pos="0"/>
          <w:tab w:val="left" w:pos="5103"/>
        </w:tabs>
        <w:ind w:left="-284" w:hanging="283"/>
        <w:rPr>
          <w:sz w:val="24"/>
          <w:lang w:val="de-CH"/>
        </w:rPr>
      </w:pPr>
      <w:r>
        <w:tab/>
      </w:r>
      <w:r>
        <w:tab/>
      </w:r>
      <w:r>
        <w:pict w14:anchorId="7BB5A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07.25pt">
            <v:imagedata r:id="rId4" o:title="2020 Logo"/>
          </v:shape>
        </w:pict>
      </w:r>
    </w:p>
    <w:p w14:paraId="16B05B35" w14:textId="77777777" w:rsidR="00C753E4" w:rsidRDefault="00C753E4">
      <w:pPr>
        <w:tabs>
          <w:tab w:val="left" w:pos="5103"/>
        </w:tabs>
        <w:jc w:val="right"/>
        <w:rPr>
          <w:sz w:val="24"/>
          <w:lang w:val="de-CH"/>
        </w:rPr>
      </w:pPr>
      <w:r>
        <w:rPr>
          <w:sz w:val="24"/>
          <w:lang w:val="de-CH"/>
        </w:rPr>
        <w:tab/>
      </w:r>
    </w:p>
    <w:p w14:paraId="06A7AE90" w14:textId="77777777" w:rsidR="00C753E4" w:rsidRDefault="00C753E4">
      <w:pPr>
        <w:tabs>
          <w:tab w:val="left" w:pos="5103"/>
        </w:tabs>
        <w:jc w:val="right"/>
        <w:rPr>
          <w:sz w:val="24"/>
          <w:lang w:val="de-CH"/>
        </w:rPr>
      </w:pPr>
    </w:p>
    <w:p w14:paraId="69E08787" w14:textId="77777777" w:rsidR="00C753E4" w:rsidRDefault="00353368" w:rsidP="008253CA">
      <w:pPr>
        <w:outlineLvl w:val="0"/>
        <w:rPr>
          <w:sz w:val="24"/>
          <w:lang w:val="de-CH"/>
        </w:rPr>
      </w:pPr>
      <w:r>
        <w:rPr>
          <w:b/>
          <w:sz w:val="48"/>
          <w:lang w:val="de-CH"/>
        </w:rPr>
        <w:t>Nachwuchsfondstich 20</w:t>
      </w:r>
      <w:r w:rsidR="00010CC8">
        <w:rPr>
          <w:b/>
          <w:sz w:val="48"/>
          <w:lang w:val="de-CH"/>
        </w:rPr>
        <w:t>2</w:t>
      </w:r>
      <w:r w:rsidR="00B52609">
        <w:rPr>
          <w:b/>
          <w:sz w:val="48"/>
          <w:lang w:val="de-CH"/>
        </w:rPr>
        <w:t>1</w:t>
      </w:r>
    </w:p>
    <w:p w14:paraId="65BC2F3E" w14:textId="77777777" w:rsidR="00C753E4" w:rsidRDefault="00C753E4">
      <w:pPr>
        <w:outlineLvl w:val="0"/>
        <w:rPr>
          <w:b/>
          <w:sz w:val="28"/>
          <w:lang w:val="de-CH"/>
        </w:rPr>
      </w:pPr>
      <w:r>
        <w:rPr>
          <w:b/>
          <w:sz w:val="28"/>
          <w:lang w:val="de-CH"/>
        </w:rPr>
        <w:t>Abrechnungsformular</w:t>
      </w:r>
    </w:p>
    <w:p w14:paraId="7F6D3842" w14:textId="77777777" w:rsidR="00C753E4" w:rsidRDefault="00C753E4">
      <w:pPr>
        <w:outlineLvl w:val="0"/>
        <w:rPr>
          <w:sz w:val="24"/>
          <w:lang w:val="de-CH"/>
        </w:rPr>
      </w:pPr>
    </w:p>
    <w:p w14:paraId="1C143AE8" w14:textId="77777777" w:rsidR="00C753E4" w:rsidRDefault="00C753E4">
      <w:pPr>
        <w:outlineLvl w:val="0"/>
        <w:rPr>
          <w:sz w:val="24"/>
          <w:lang w:val="de-CH"/>
        </w:rPr>
      </w:pPr>
    </w:p>
    <w:p w14:paraId="4F24A4BB" w14:textId="77777777" w:rsidR="00C753E4" w:rsidRDefault="00C753E4">
      <w:pPr>
        <w:outlineLvl w:val="0"/>
        <w:rPr>
          <w:b/>
          <w:color w:val="0000FF"/>
          <w:sz w:val="40"/>
          <w:lang w:val="de-CH"/>
        </w:rPr>
      </w:pPr>
      <w:r>
        <w:rPr>
          <w:b/>
          <w:color w:val="0000FF"/>
          <w:sz w:val="40"/>
          <w:lang w:val="de-CH"/>
        </w:rPr>
        <w:fldChar w:fldCharType="begin"/>
      </w:r>
      <w:r>
        <w:rPr>
          <w:b/>
          <w:color w:val="0000FF"/>
          <w:sz w:val="40"/>
          <w:lang w:val="de-CH"/>
        </w:rPr>
        <w:instrText xml:space="preserve"> MERGEFIELD Sektion </w:instrText>
      </w:r>
      <w:r>
        <w:rPr>
          <w:b/>
          <w:color w:val="0000FF"/>
          <w:sz w:val="40"/>
          <w:lang w:val="de-CH"/>
        </w:rPr>
        <w:fldChar w:fldCharType="separate"/>
      </w:r>
      <w:r>
        <w:rPr>
          <w:b/>
          <w:noProof/>
          <w:color w:val="0000FF"/>
          <w:sz w:val="40"/>
          <w:lang w:val="de-CH"/>
        </w:rPr>
        <w:t>«</w:t>
      </w:r>
      <w:r w:rsidR="0078734A">
        <w:rPr>
          <w:b/>
          <w:noProof/>
          <w:color w:val="0000FF"/>
          <w:sz w:val="40"/>
          <w:lang w:val="de-CH"/>
        </w:rPr>
        <w:t>Ihr Verein</w:t>
      </w:r>
      <w:r>
        <w:rPr>
          <w:b/>
          <w:noProof/>
          <w:color w:val="0000FF"/>
          <w:sz w:val="40"/>
          <w:lang w:val="de-CH"/>
        </w:rPr>
        <w:t>»</w:t>
      </w:r>
      <w:r>
        <w:rPr>
          <w:b/>
          <w:color w:val="0000FF"/>
          <w:sz w:val="40"/>
          <w:lang w:val="de-CH"/>
        </w:rPr>
        <w:fldChar w:fldCharType="end"/>
      </w:r>
    </w:p>
    <w:p w14:paraId="4BD07A97" w14:textId="77777777" w:rsidR="00C753E4" w:rsidRDefault="00C753E4">
      <w:pPr>
        <w:rPr>
          <w:sz w:val="24"/>
          <w:lang w:val="de-CH"/>
        </w:rPr>
      </w:pPr>
    </w:p>
    <w:p w14:paraId="17FBD8D6" w14:textId="77777777" w:rsidR="00C753E4" w:rsidRDefault="00C753E4">
      <w:pPr>
        <w:rPr>
          <w:sz w:val="24"/>
          <w:lang w:val="de-CH"/>
        </w:rPr>
      </w:pPr>
    </w:p>
    <w:p w14:paraId="33BA4563" w14:textId="77777777" w:rsidR="00C753E4" w:rsidRDefault="00C753E4">
      <w:pPr>
        <w:tabs>
          <w:tab w:val="left" w:pos="2694"/>
          <w:tab w:val="left" w:pos="5670"/>
        </w:tabs>
        <w:rPr>
          <w:b/>
          <w:sz w:val="28"/>
          <w:lang w:val="de-CH"/>
        </w:rPr>
      </w:pPr>
      <w:r>
        <w:rPr>
          <w:b/>
          <w:sz w:val="28"/>
          <w:lang w:val="de-CH"/>
        </w:rPr>
        <w:t>Abrechnung:</w:t>
      </w:r>
    </w:p>
    <w:p w14:paraId="0C04B0EC" w14:textId="77777777" w:rsidR="00C753E4" w:rsidRDefault="00C753E4">
      <w:pPr>
        <w:tabs>
          <w:tab w:val="left" w:pos="2694"/>
          <w:tab w:val="left" w:pos="5670"/>
        </w:tabs>
        <w:rPr>
          <w:sz w:val="28"/>
          <w:lang w:val="de-CH"/>
        </w:rPr>
      </w:pPr>
    </w:p>
    <w:p w14:paraId="2B040BED" w14:textId="77777777" w:rsidR="00C753E4" w:rsidRDefault="00C753E4">
      <w:pPr>
        <w:tabs>
          <w:tab w:val="left" w:pos="2694"/>
          <w:tab w:val="left" w:pos="5670"/>
        </w:tabs>
        <w:rPr>
          <w:sz w:val="28"/>
          <w:lang w:val="de-CH"/>
        </w:rPr>
      </w:pPr>
    </w:p>
    <w:p w14:paraId="554A53CB" w14:textId="77777777" w:rsidR="00C753E4" w:rsidRDefault="00C753E4">
      <w:pPr>
        <w:tabs>
          <w:tab w:val="left" w:pos="1701"/>
          <w:tab w:val="left" w:pos="2694"/>
          <w:tab w:val="left" w:pos="5103"/>
          <w:tab w:val="left" w:pos="5670"/>
        </w:tabs>
        <w:rPr>
          <w:sz w:val="28"/>
          <w:lang w:val="de-CH"/>
        </w:rPr>
      </w:pPr>
      <w:r>
        <w:rPr>
          <w:noProof/>
          <w:sz w:val="28"/>
        </w:rPr>
        <w:pict w14:anchorId="02EF3B06">
          <v:line id="_x0000_s1031" style="position:absolute;z-index:2" from="361.1pt,15.15pt" to="433.1pt,15.15pt" o:allowincell="f" strokecolor="red">
            <v:stroke dashstyle="1 1"/>
            <w10:wrap type="topAndBottom"/>
          </v:line>
        </w:pict>
      </w:r>
      <w:r>
        <w:rPr>
          <w:noProof/>
          <w:sz w:val="28"/>
        </w:rPr>
        <w:pict w14:anchorId="2EB80343">
          <v:line id="_x0000_s1030" style="position:absolute;z-index:1" from="8.3pt,15.15pt" to="73.1pt,15.15pt" o:allowincell="f" strokecolor="red">
            <v:stroke dashstyle="1 1"/>
            <w10:wrap type="topAndBottom"/>
          </v:line>
        </w:pict>
      </w:r>
      <w:r w:rsidR="00621035">
        <w:rPr>
          <w:sz w:val="28"/>
          <w:lang w:val="de-CH"/>
        </w:rPr>
        <w:tab/>
        <w:t>Doppel</w:t>
      </w:r>
      <w:r w:rsidR="00621035">
        <w:rPr>
          <w:sz w:val="28"/>
          <w:lang w:val="de-CH"/>
        </w:rPr>
        <w:tab/>
        <w:t>à CHF 9.</w:t>
      </w:r>
      <w:r w:rsidR="00010CC8">
        <w:rPr>
          <w:sz w:val="28"/>
          <w:lang w:val="de-CH"/>
        </w:rPr>
        <w:t>00</w:t>
      </w:r>
      <w:r w:rsidR="00621035">
        <w:rPr>
          <w:sz w:val="28"/>
          <w:lang w:val="de-CH"/>
        </w:rPr>
        <w:t xml:space="preserve">   =    </w:t>
      </w:r>
      <w:r w:rsidR="00621035">
        <w:rPr>
          <w:sz w:val="28"/>
          <w:lang w:val="de-CH"/>
        </w:rPr>
        <w:tab/>
      </w:r>
      <w:r w:rsidR="00621035">
        <w:rPr>
          <w:sz w:val="28"/>
          <w:lang w:val="de-CH"/>
        </w:rPr>
        <w:tab/>
      </w:r>
      <w:r w:rsidR="00621035">
        <w:rPr>
          <w:sz w:val="28"/>
          <w:lang w:val="de-CH"/>
        </w:rPr>
        <w:tab/>
        <w:t>CHF</w:t>
      </w:r>
    </w:p>
    <w:p w14:paraId="1F7D84A4" w14:textId="77777777" w:rsidR="00C753E4" w:rsidRDefault="00C753E4">
      <w:pPr>
        <w:rPr>
          <w:sz w:val="24"/>
          <w:lang w:val="de-CH"/>
        </w:rPr>
      </w:pPr>
    </w:p>
    <w:p w14:paraId="2D563EA7" w14:textId="77777777" w:rsidR="00C753E4" w:rsidRDefault="00C753E4">
      <w:pPr>
        <w:rPr>
          <w:sz w:val="24"/>
          <w:lang w:val="de-CH"/>
        </w:rPr>
      </w:pPr>
    </w:p>
    <w:p w14:paraId="60AE538C" w14:textId="77777777" w:rsidR="00621035" w:rsidRDefault="00C753E4">
      <w:pPr>
        <w:pStyle w:val="Textkrper"/>
      </w:pPr>
      <w:r>
        <w:t>Ich bitte Euch die beiliegende Resultatsliste auszufüllen, dieses Formular kann auch elektronisch ausgefüllt werden, die Vorlage findet Ihr auf der OSPSV-Homepage unter Formulare mit dem Namen „Nachwuchsf</w:t>
      </w:r>
      <w:r w:rsidR="00621035">
        <w:t>ondstich G</w:t>
      </w:r>
      <w:r w:rsidR="00010CC8">
        <w:t xml:space="preserve"> </w:t>
      </w:r>
      <w:r w:rsidR="00621035">
        <w:t>50m“.</w:t>
      </w:r>
    </w:p>
    <w:p w14:paraId="1AC81B9F" w14:textId="77777777" w:rsidR="00C753E4" w:rsidRDefault="00621035">
      <w:pPr>
        <w:pStyle w:val="Textkrper"/>
      </w:pPr>
      <w:r>
        <w:t xml:space="preserve">Wir sind </w:t>
      </w:r>
      <w:r w:rsidR="00C753E4">
        <w:t>Euch dankbar</w:t>
      </w:r>
      <w:r>
        <w:t>, wenn</w:t>
      </w:r>
      <w:r w:rsidR="00C753E4">
        <w:t xml:space="preserve"> d</w:t>
      </w:r>
      <w:r w:rsidR="00056F14">
        <w:t>er</w:t>
      </w:r>
      <w:r w:rsidR="00C753E4">
        <w:t xml:space="preserve"> beil</w:t>
      </w:r>
      <w:r>
        <w:t>iegende Flyer gut sichtbar in E</w:t>
      </w:r>
      <w:r w:rsidR="00C753E4">
        <w:t>urem Schützenhaus auf</w:t>
      </w:r>
      <w:r>
        <w:t>ge</w:t>
      </w:r>
      <w:r w:rsidR="00C753E4">
        <w:t>hängt</w:t>
      </w:r>
      <w:r>
        <w:t xml:space="preserve"> w</w:t>
      </w:r>
      <w:r w:rsidR="00B52609">
        <w:t>ird</w:t>
      </w:r>
      <w:r w:rsidR="00C753E4">
        <w:t>.</w:t>
      </w:r>
    </w:p>
    <w:p w14:paraId="09D85C9C" w14:textId="77777777" w:rsidR="00482F2E" w:rsidRDefault="00482F2E">
      <w:pPr>
        <w:pStyle w:val="Textkrper"/>
      </w:pPr>
    </w:p>
    <w:p w14:paraId="4C6588D7" w14:textId="77777777" w:rsidR="00C753E4" w:rsidRDefault="00C753E4">
      <w:pPr>
        <w:tabs>
          <w:tab w:val="left" w:pos="2694"/>
          <w:tab w:val="left" w:pos="5670"/>
        </w:tabs>
        <w:rPr>
          <w:sz w:val="28"/>
          <w:lang w:val="de-CH"/>
        </w:rPr>
      </w:pPr>
      <w:r>
        <w:rPr>
          <w:sz w:val="28"/>
          <w:lang w:val="de-CH"/>
        </w:rPr>
        <w:t>Rücklieferung der ausgefüllten Resultatsliste sowie dem Abrechnungsformular bis</w:t>
      </w:r>
      <w:r w:rsidR="00482F2E">
        <w:rPr>
          <w:sz w:val="28"/>
          <w:lang w:val="de-CH"/>
        </w:rPr>
        <w:t>:</w:t>
      </w:r>
      <w:r>
        <w:rPr>
          <w:sz w:val="28"/>
          <w:lang w:val="de-CH"/>
        </w:rPr>
        <w:t xml:space="preserve"> </w:t>
      </w:r>
      <w:r>
        <w:rPr>
          <w:b/>
          <w:sz w:val="28"/>
          <w:lang w:val="de-CH"/>
        </w:rPr>
        <w:t>15. Oktober</w:t>
      </w:r>
      <w:r w:rsidR="00051A4A">
        <w:rPr>
          <w:sz w:val="28"/>
          <w:lang w:val="de-CH"/>
        </w:rPr>
        <w:t xml:space="preserve"> an den </w:t>
      </w:r>
      <w:r w:rsidR="00DA0E00">
        <w:rPr>
          <w:sz w:val="28"/>
          <w:lang w:val="de-CH"/>
        </w:rPr>
        <w:t>Ressort-</w:t>
      </w:r>
      <w:r w:rsidR="00051A4A">
        <w:rPr>
          <w:sz w:val="28"/>
          <w:lang w:val="de-CH"/>
        </w:rPr>
        <w:t xml:space="preserve">Verantwortlichen </w:t>
      </w:r>
      <w:r>
        <w:rPr>
          <w:sz w:val="28"/>
          <w:lang w:val="de-CH"/>
        </w:rPr>
        <w:t>des Nachwuchsfondstiches:</w:t>
      </w:r>
    </w:p>
    <w:p w14:paraId="6E3F7479" w14:textId="77777777" w:rsidR="00C753E4" w:rsidRDefault="00C753E4">
      <w:pPr>
        <w:tabs>
          <w:tab w:val="left" w:pos="2694"/>
          <w:tab w:val="left" w:pos="5670"/>
        </w:tabs>
        <w:rPr>
          <w:sz w:val="28"/>
          <w:lang w:val="de-CH"/>
        </w:rPr>
      </w:pPr>
    </w:p>
    <w:p w14:paraId="13643408" w14:textId="77777777" w:rsidR="00C753E4" w:rsidRDefault="00C753E4">
      <w:pPr>
        <w:tabs>
          <w:tab w:val="left" w:pos="2694"/>
          <w:tab w:val="left" w:pos="5670"/>
        </w:tabs>
        <w:rPr>
          <w:sz w:val="28"/>
          <w:lang w:val="de-CH"/>
        </w:rPr>
      </w:pPr>
    </w:p>
    <w:p w14:paraId="062CC3F1" w14:textId="77777777" w:rsidR="00353368" w:rsidRPr="00482F2E" w:rsidRDefault="00C753E4" w:rsidP="00353368">
      <w:pPr>
        <w:tabs>
          <w:tab w:val="left" w:pos="2694"/>
          <w:tab w:val="left" w:pos="5670"/>
        </w:tabs>
        <w:outlineLvl w:val="0"/>
        <w:rPr>
          <w:bCs/>
          <w:sz w:val="28"/>
          <w:lang w:val="de-CH"/>
        </w:rPr>
      </w:pPr>
      <w:r>
        <w:rPr>
          <w:sz w:val="28"/>
          <w:lang w:val="de-CH"/>
        </w:rPr>
        <w:tab/>
      </w:r>
      <w:r w:rsidR="00353368" w:rsidRPr="00482F2E">
        <w:rPr>
          <w:bCs/>
          <w:sz w:val="28"/>
          <w:lang w:val="de-CH"/>
        </w:rPr>
        <w:t xml:space="preserve">Armin Spichtig </w:t>
      </w:r>
    </w:p>
    <w:p w14:paraId="7E65AE64" w14:textId="77777777" w:rsidR="00353368" w:rsidRPr="00482F2E" w:rsidRDefault="00353368" w:rsidP="00353368">
      <w:pPr>
        <w:tabs>
          <w:tab w:val="left" w:pos="2694"/>
          <w:tab w:val="left" w:pos="5670"/>
        </w:tabs>
        <w:outlineLvl w:val="0"/>
        <w:rPr>
          <w:bCs/>
          <w:sz w:val="28"/>
          <w:lang w:val="de-CH"/>
        </w:rPr>
      </w:pPr>
      <w:r w:rsidRPr="00482F2E">
        <w:rPr>
          <w:bCs/>
          <w:sz w:val="28"/>
          <w:lang w:val="de-CH"/>
        </w:rPr>
        <w:t xml:space="preserve">                    </w:t>
      </w:r>
      <w:r w:rsidR="00AE33B5" w:rsidRPr="00482F2E">
        <w:rPr>
          <w:bCs/>
          <w:sz w:val="28"/>
          <w:lang w:val="de-CH"/>
        </w:rPr>
        <w:t xml:space="preserve">                   Leestrasse 5</w:t>
      </w:r>
      <w:r w:rsidRPr="00482F2E">
        <w:rPr>
          <w:bCs/>
          <w:sz w:val="28"/>
          <w:lang w:val="de-CH"/>
        </w:rPr>
        <w:t xml:space="preserve"> </w:t>
      </w:r>
    </w:p>
    <w:p w14:paraId="1DE03B39" w14:textId="77777777" w:rsidR="00353368" w:rsidRPr="00482F2E" w:rsidRDefault="00353368" w:rsidP="00353368">
      <w:pPr>
        <w:tabs>
          <w:tab w:val="left" w:pos="2694"/>
          <w:tab w:val="left" w:pos="5670"/>
        </w:tabs>
        <w:outlineLvl w:val="0"/>
        <w:rPr>
          <w:bCs/>
          <w:sz w:val="28"/>
          <w:lang w:val="de-CH"/>
        </w:rPr>
      </w:pPr>
      <w:r w:rsidRPr="00482F2E">
        <w:rPr>
          <w:bCs/>
          <w:sz w:val="28"/>
          <w:lang w:val="de-CH"/>
        </w:rPr>
        <w:t xml:space="preserve">                    </w:t>
      </w:r>
      <w:r w:rsidR="00AE33B5" w:rsidRPr="00482F2E">
        <w:rPr>
          <w:bCs/>
          <w:sz w:val="28"/>
          <w:lang w:val="de-CH"/>
        </w:rPr>
        <w:t xml:space="preserve">                   9658 Wildhaus</w:t>
      </w:r>
    </w:p>
    <w:p w14:paraId="3E4CCE27" w14:textId="77777777" w:rsidR="00C753E4" w:rsidRPr="00482F2E" w:rsidRDefault="00353368" w:rsidP="00353368">
      <w:pPr>
        <w:tabs>
          <w:tab w:val="left" w:pos="2694"/>
          <w:tab w:val="left" w:pos="5670"/>
        </w:tabs>
        <w:outlineLvl w:val="0"/>
        <w:rPr>
          <w:bCs/>
          <w:sz w:val="28"/>
          <w:lang w:val="de-CH"/>
        </w:rPr>
      </w:pPr>
      <w:r w:rsidRPr="00482F2E">
        <w:rPr>
          <w:bCs/>
          <w:sz w:val="28"/>
          <w:lang w:val="de-CH"/>
        </w:rPr>
        <w:t xml:space="preserve">                                       </w:t>
      </w:r>
      <w:r w:rsidR="00C753E4" w:rsidRPr="00482F2E">
        <w:rPr>
          <w:bCs/>
          <w:sz w:val="28"/>
          <w:lang w:val="de-CH"/>
        </w:rPr>
        <w:t>Tel. 0</w:t>
      </w:r>
      <w:r w:rsidRPr="00482F2E">
        <w:rPr>
          <w:bCs/>
          <w:sz w:val="28"/>
          <w:lang w:val="de-CH"/>
        </w:rPr>
        <w:t>79 656 84</w:t>
      </w:r>
      <w:r w:rsidR="00051A4A" w:rsidRPr="00482F2E">
        <w:rPr>
          <w:bCs/>
          <w:sz w:val="28"/>
          <w:lang w:val="de-CH"/>
        </w:rPr>
        <w:t xml:space="preserve"> </w:t>
      </w:r>
      <w:r w:rsidRPr="00482F2E">
        <w:rPr>
          <w:bCs/>
          <w:sz w:val="28"/>
          <w:lang w:val="de-CH"/>
        </w:rPr>
        <w:t>41</w:t>
      </w:r>
    </w:p>
    <w:p w14:paraId="238D7CD8" w14:textId="77777777" w:rsidR="000E19CB" w:rsidRPr="00482F2E" w:rsidRDefault="000E19CB" w:rsidP="00353368">
      <w:pPr>
        <w:tabs>
          <w:tab w:val="left" w:pos="2694"/>
          <w:tab w:val="left" w:pos="5670"/>
        </w:tabs>
        <w:outlineLvl w:val="0"/>
        <w:rPr>
          <w:bCs/>
          <w:sz w:val="28"/>
          <w:lang w:val="de-CH"/>
        </w:rPr>
      </w:pPr>
      <w:r w:rsidRPr="00482F2E">
        <w:rPr>
          <w:bCs/>
          <w:sz w:val="28"/>
          <w:lang w:val="de-CH"/>
        </w:rPr>
        <w:tab/>
        <w:t>E-Mail: arminspichtig@bluewin.ch</w:t>
      </w:r>
    </w:p>
    <w:p w14:paraId="05FB39AC" w14:textId="77777777" w:rsidR="00C753E4" w:rsidRDefault="00C753E4">
      <w:pPr>
        <w:tabs>
          <w:tab w:val="left" w:pos="2694"/>
          <w:tab w:val="left" w:pos="5670"/>
        </w:tabs>
        <w:rPr>
          <w:sz w:val="28"/>
          <w:lang w:val="de-CH"/>
        </w:rPr>
      </w:pPr>
    </w:p>
    <w:p w14:paraId="11E02EBD" w14:textId="77777777" w:rsidR="00C753E4" w:rsidRDefault="00C753E4">
      <w:pPr>
        <w:tabs>
          <w:tab w:val="left" w:pos="1701"/>
          <w:tab w:val="left" w:pos="2694"/>
          <w:tab w:val="left" w:pos="5103"/>
          <w:tab w:val="left" w:pos="5670"/>
        </w:tabs>
        <w:rPr>
          <w:sz w:val="28"/>
          <w:lang w:val="de-CH"/>
        </w:rPr>
      </w:pPr>
    </w:p>
    <w:p w14:paraId="606DC56D" w14:textId="77777777" w:rsidR="00010CC8" w:rsidRDefault="00C753E4">
      <w:pPr>
        <w:tabs>
          <w:tab w:val="left" w:pos="1701"/>
          <w:tab w:val="left" w:pos="2694"/>
          <w:tab w:val="left" w:pos="5103"/>
          <w:tab w:val="left" w:pos="5670"/>
        </w:tabs>
        <w:rPr>
          <w:sz w:val="28"/>
          <w:lang w:val="de-CH"/>
        </w:rPr>
      </w:pPr>
      <w:r>
        <w:rPr>
          <w:sz w:val="28"/>
          <w:lang w:val="de-CH"/>
        </w:rPr>
        <w:t>Einzahlung des Doppelgeldes bis 15. Oktober a</w:t>
      </w:r>
      <w:r w:rsidR="00010CC8">
        <w:rPr>
          <w:sz w:val="28"/>
          <w:lang w:val="de-CH"/>
        </w:rPr>
        <w:t>n:</w:t>
      </w:r>
    </w:p>
    <w:p w14:paraId="6E3BCC59" w14:textId="77777777" w:rsidR="00621035" w:rsidRDefault="00157DA4">
      <w:pPr>
        <w:tabs>
          <w:tab w:val="left" w:pos="1701"/>
          <w:tab w:val="left" w:pos="2694"/>
          <w:tab w:val="left" w:pos="5103"/>
          <w:tab w:val="left" w:pos="5670"/>
        </w:tabs>
        <w:rPr>
          <w:sz w:val="28"/>
          <w:lang w:val="de-CH"/>
        </w:rPr>
      </w:pPr>
      <w:r>
        <w:rPr>
          <w:sz w:val="28"/>
          <w:lang w:val="de-CH"/>
        </w:rPr>
        <w:t>Thurgauer Kantonalbank</w:t>
      </w:r>
      <w:r w:rsidR="00621035">
        <w:rPr>
          <w:sz w:val="28"/>
          <w:lang w:val="de-CH"/>
        </w:rPr>
        <w:t>, 8570 Weinfelden, Ko</w:t>
      </w:r>
      <w:r>
        <w:rPr>
          <w:sz w:val="28"/>
          <w:lang w:val="de-CH"/>
        </w:rPr>
        <w:t>nto 85-123-0</w:t>
      </w:r>
    </w:p>
    <w:p w14:paraId="071B65CD" w14:textId="77777777" w:rsidR="00C753E4" w:rsidRDefault="00A26608">
      <w:pPr>
        <w:tabs>
          <w:tab w:val="left" w:pos="1701"/>
          <w:tab w:val="left" w:pos="2694"/>
          <w:tab w:val="left" w:pos="5103"/>
          <w:tab w:val="left" w:pos="5670"/>
        </w:tabs>
        <w:rPr>
          <w:sz w:val="28"/>
          <w:lang w:val="de-CH"/>
        </w:rPr>
      </w:pPr>
      <w:r>
        <w:rPr>
          <w:sz w:val="28"/>
          <w:lang w:val="de-CH"/>
        </w:rPr>
        <w:t>IBAN CH</w:t>
      </w:r>
      <w:r w:rsidR="00157DA4">
        <w:rPr>
          <w:sz w:val="28"/>
          <w:lang w:val="de-CH"/>
        </w:rPr>
        <w:t>87 0078 4259 8860 4200 2</w:t>
      </w:r>
    </w:p>
    <w:p w14:paraId="411D1981" w14:textId="77777777" w:rsidR="00C753E4" w:rsidRDefault="00C753E4">
      <w:pPr>
        <w:tabs>
          <w:tab w:val="left" w:pos="1701"/>
          <w:tab w:val="left" w:pos="2694"/>
          <w:tab w:val="left" w:pos="5103"/>
          <w:tab w:val="left" w:pos="5670"/>
        </w:tabs>
        <w:rPr>
          <w:sz w:val="28"/>
          <w:lang w:val="de-CH"/>
        </w:rPr>
      </w:pPr>
    </w:p>
    <w:p w14:paraId="14682DE7" w14:textId="77777777" w:rsidR="00C753E4" w:rsidRDefault="00010CC8" w:rsidP="00AE33B5">
      <w:pPr>
        <w:tabs>
          <w:tab w:val="left" w:pos="1701"/>
          <w:tab w:val="left" w:pos="2694"/>
          <w:tab w:val="left" w:pos="5103"/>
          <w:tab w:val="left" w:pos="5670"/>
        </w:tabs>
        <w:jc w:val="center"/>
        <w:outlineLvl w:val="0"/>
        <w:rPr>
          <w:sz w:val="24"/>
          <w:lang w:val="de-CH"/>
        </w:rPr>
      </w:pPr>
      <w:r>
        <w:rPr>
          <w:b/>
          <w:sz w:val="28"/>
          <w:lang w:val="de-CH"/>
        </w:rPr>
        <w:t>oder</w:t>
      </w:r>
      <w:r w:rsidR="00C753E4">
        <w:rPr>
          <w:b/>
          <w:sz w:val="28"/>
          <w:lang w:val="de-CH"/>
        </w:rPr>
        <w:t xml:space="preserve"> mitgelieferten Einzahlungsschein verwenden</w:t>
      </w:r>
      <w:r w:rsidR="008253CA">
        <w:rPr>
          <w:b/>
          <w:snapToGrid w:val="0"/>
          <w:sz w:val="28"/>
        </w:rPr>
        <w:t>!</w:t>
      </w:r>
    </w:p>
    <w:sectPr w:rsidR="00C753E4">
      <w:pgSz w:w="11907" w:h="16840" w:code="9"/>
      <w:pgMar w:top="426" w:right="851" w:bottom="11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9A2"/>
    <w:rsid w:val="00010CC8"/>
    <w:rsid w:val="00051A4A"/>
    <w:rsid w:val="00056F14"/>
    <w:rsid w:val="000E19CB"/>
    <w:rsid w:val="00157DA4"/>
    <w:rsid w:val="00171A55"/>
    <w:rsid w:val="001A39A2"/>
    <w:rsid w:val="001C0153"/>
    <w:rsid w:val="001D69AD"/>
    <w:rsid w:val="00353368"/>
    <w:rsid w:val="003C5AB3"/>
    <w:rsid w:val="00450516"/>
    <w:rsid w:val="004627B4"/>
    <w:rsid w:val="00482F2E"/>
    <w:rsid w:val="00500DFE"/>
    <w:rsid w:val="00621035"/>
    <w:rsid w:val="0066054C"/>
    <w:rsid w:val="00673214"/>
    <w:rsid w:val="00695793"/>
    <w:rsid w:val="0078734A"/>
    <w:rsid w:val="008253CA"/>
    <w:rsid w:val="00A26608"/>
    <w:rsid w:val="00A426FC"/>
    <w:rsid w:val="00AE33B5"/>
    <w:rsid w:val="00B52609"/>
    <w:rsid w:val="00B84477"/>
    <w:rsid w:val="00C70A03"/>
    <w:rsid w:val="00C753E4"/>
    <w:rsid w:val="00DA0E00"/>
    <w:rsid w:val="00DA67F3"/>
    <w:rsid w:val="00E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1C41AFA8"/>
  <w15:chartTrackingRefBased/>
  <w15:docId w15:val="{18024E13-9B5C-4FA9-A3A3-CD55D26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sz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Nachwuchsfondstich</vt:lpstr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Nachwuchsfondstich</dc:title>
  <dc:subject/>
  <dc:creator>Segmüller Walter</dc:creator>
  <cp:keywords/>
  <cp:lastModifiedBy>Thomas Mäder</cp:lastModifiedBy>
  <cp:revision>2</cp:revision>
  <cp:lastPrinted>2021-02-01T20:01:00Z</cp:lastPrinted>
  <dcterms:created xsi:type="dcterms:W3CDTF">2021-11-16T00:10:00Z</dcterms:created>
  <dcterms:modified xsi:type="dcterms:W3CDTF">2021-11-16T00:10:00Z</dcterms:modified>
</cp:coreProperties>
</file>