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C1326" w14:textId="5F250871" w:rsidR="00025D2D" w:rsidRDefault="00390948" w:rsidP="00933CE0">
      <w:pPr>
        <w:tabs>
          <w:tab w:val="left" w:pos="5103"/>
          <w:tab w:val="right" w:pos="8364"/>
        </w:tabs>
        <w:spacing w:after="0" w:line="240" w:lineRule="auto"/>
      </w:pPr>
      <w:r>
        <w:rPr>
          <w:noProof/>
        </w:rPr>
        <w:drawing>
          <wp:anchor distT="0" distB="0" distL="114300" distR="114300" simplePos="0" relativeHeight="251657728" behindDoc="0" locked="0" layoutInCell="1" allowOverlap="1" wp14:anchorId="2C679B88" wp14:editId="58200322">
            <wp:simplePos x="0" y="0"/>
            <wp:positionH relativeFrom="column">
              <wp:posOffset>635</wp:posOffset>
            </wp:positionH>
            <wp:positionV relativeFrom="paragraph">
              <wp:posOffset>-619760</wp:posOffset>
            </wp:positionV>
            <wp:extent cx="2879725" cy="1101090"/>
            <wp:effectExtent l="0" t="0" r="0" b="0"/>
            <wp:wrapNone/>
            <wp:docPr id="3"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9725" cy="1101090"/>
                    </a:xfrm>
                    <a:prstGeom prst="rect">
                      <a:avLst/>
                    </a:prstGeom>
                    <a:noFill/>
                  </pic:spPr>
                </pic:pic>
              </a:graphicData>
            </a:graphic>
            <wp14:sizeRelH relativeFrom="margin">
              <wp14:pctWidth>0</wp14:pctWidth>
            </wp14:sizeRelH>
            <wp14:sizeRelV relativeFrom="margin">
              <wp14:pctHeight>0</wp14:pctHeight>
            </wp14:sizeRelV>
          </wp:anchor>
        </w:drawing>
      </w:r>
      <w:r w:rsidR="00933CE0">
        <w:t xml:space="preserve">                                                               </w:t>
      </w:r>
    </w:p>
    <w:p w14:paraId="6B879D80" w14:textId="77777777" w:rsidR="00025D2D" w:rsidRDefault="00025D2D" w:rsidP="00933CE0">
      <w:pPr>
        <w:tabs>
          <w:tab w:val="left" w:pos="5103"/>
          <w:tab w:val="right" w:pos="8364"/>
        </w:tabs>
        <w:spacing w:after="0" w:line="240" w:lineRule="auto"/>
      </w:pPr>
    </w:p>
    <w:p w14:paraId="4CB22BB7" w14:textId="77777777" w:rsidR="00181C5D" w:rsidRDefault="00181C5D" w:rsidP="00623A8F">
      <w:pPr>
        <w:autoSpaceDE w:val="0"/>
        <w:autoSpaceDN w:val="0"/>
        <w:adjustRightInd w:val="0"/>
        <w:spacing w:after="0" w:line="240" w:lineRule="auto"/>
        <w:ind w:firstLine="708"/>
        <w:rPr>
          <w:rFonts w:ascii="Arial" w:hAnsi="Arial" w:cs="Arial"/>
          <w:b/>
          <w:bCs/>
          <w:sz w:val="40"/>
          <w:szCs w:val="40"/>
        </w:rPr>
      </w:pPr>
    </w:p>
    <w:p w14:paraId="6A43DAD4" w14:textId="2FD8E3A1" w:rsidR="00025D2D" w:rsidRDefault="005F377E" w:rsidP="00181C5D">
      <w:pPr>
        <w:autoSpaceDE w:val="0"/>
        <w:autoSpaceDN w:val="0"/>
        <w:adjustRightInd w:val="0"/>
        <w:spacing w:after="0" w:line="240" w:lineRule="auto"/>
        <w:rPr>
          <w:rFonts w:ascii="Arial" w:hAnsi="Arial" w:cs="Arial"/>
          <w:b/>
          <w:bCs/>
          <w:color w:val="000000"/>
          <w:sz w:val="40"/>
          <w:szCs w:val="40"/>
        </w:rPr>
      </w:pPr>
      <w:r>
        <w:rPr>
          <w:rFonts w:ascii="Arial" w:hAnsi="Arial" w:cs="Arial"/>
          <w:b/>
          <w:bCs/>
          <w:sz w:val="40"/>
          <w:szCs w:val="40"/>
        </w:rPr>
        <w:t xml:space="preserve">Weisungen </w:t>
      </w:r>
      <w:r w:rsidR="00623A8F">
        <w:rPr>
          <w:rFonts w:ascii="Arial" w:hAnsi="Arial" w:cs="Arial"/>
          <w:b/>
          <w:bCs/>
          <w:sz w:val="40"/>
          <w:szCs w:val="40"/>
        </w:rPr>
        <w:tab/>
      </w:r>
      <w:r w:rsidR="00623A8F">
        <w:rPr>
          <w:rFonts w:ascii="Arial" w:hAnsi="Arial" w:cs="Arial"/>
          <w:b/>
          <w:bCs/>
          <w:sz w:val="40"/>
          <w:szCs w:val="40"/>
        </w:rPr>
        <w:tab/>
      </w:r>
      <w:r w:rsidR="00623A8F">
        <w:rPr>
          <w:rFonts w:ascii="Arial" w:hAnsi="Arial" w:cs="Arial"/>
          <w:b/>
          <w:bCs/>
          <w:sz w:val="40"/>
          <w:szCs w:val="40"/>
        </w:rPr>
        <w:tab/>
        <w:t xml:space="preserve">   </w:t>
      </w:r>
      <w:r w:rsidR="00181C5D">
        <w:rPr>
          <w:rFonts w:ascii="Arial" w:hAnsi="Arial" w:cs="Arial"/>
          <w:b/>
          <w:bCs/>
          <w:sz w:val="40"/>
          <w:szCs w:val="40"/>
        </w:rPr>
        <w:tab/>
      </w:r>
      <w:r w:rsidR="00181C5D">
        <w:rPr>
          <w:rFonts w:ascii="Arial" w:hAnsi="Arial" w:cs="Arial"/>
          <w:b/>
          <w:bCs/>
          <w:sz w:val="40"/>
          <w:szCs w:val="40"/>
        </w:rPr>
        <w:tab/>
      </w:r>
      <w:r w:rsidR="00181C5D">
        <w:rPr>
          <w:rFonts w:ascii="Arial" w:hAnsi="Arial" w:cs="Arial"/>
          <w:b/>
          <w:bCs/>
          <w:color w:val="000000"/>
          <w:sz w:val="40"/>
          <w:szCs w:val="40"/>
        </w:rPr>
        <w:tab/>
      </w:r>
      <w:r w:rsidR="00181C5D">
        <w:rPr>
          <w:rFonts w:ascii="Arial" w:hAnsi="Arial" w:cs="Arial"/>
          <w:b/>
          <w:bCs/>
          <w:color w:val="000000"/>
          <w:sz w:val="40"/>
          <w:szCs w:val="40"/>
        </w:rPr>
        <w:tab/>
      </w:r>
      <w:r w:rsidR="00623A8F">
        <w:rPr>
          <w:rFonts w:ascii="Arial" w:hAnsi="Arial" w:cs="Arial"/>
          <w:b/>
          <w:bCs/>
          <w:color w:val="000000"/>
          <w:sz w:val="40"/>
          <w:szCs w:val="40"/>
        </w:rPr>
        <w:t xml:space="preserve">   </w:t>
      </w:r>
      <w:r>
        <w:rPr>
          <w:rFonts w:ascii="Arial" w:hAnsi="Arial" w:cs="Arial"/>
          <w:b/>
          <w:bCs/>
          <w:color w:val="000000"/>
          <w:sz w:val="40"/>
          <w:szCs w:val="40"/>
        </w:rPr>
        <w:t>11</w:t>
      </w:r>
      <w:r w:rsidR="00E62634">
        <w:rPr>
          <w:rFonts w:ascii="Arial" w:hAnsi="Arial" w:cs="Arial"/>
          <w:b/>
          <w:bCs/>
          <w:color w:val="000000"/>
          <w:sz w:val="40"/>
          <w:szCs w:val="40"/>
        </w:rPr>
        <w:t>3</w:t>
      </w:r>
      <w:r>
        <w:rPr>
          <w:rFonts w:ascii="Arial" w:hAnsi="Arial" w:cs="Arial"/>
          <w:b/>
          <w:bCs/>
          <w:color w:val="000000"/>
          <w:sz w:val="40"/>
          <w:szCs w:val="40"/>
        </w:rPr>
        <w:t>.50.</w:t>
      </w:r>
      <w:r w:rsidR="004B5115">
        <w:rPr>
          <w:rFonts w:ascii="Arial" w:hAnsi="Arial" w:cs="Arial"/>
          <w:b/>
          <w:bCs/>
          <w:color w:val="000000"/>
          <w:sz w:val="40"/>
          <w:szCs w:val="40"/>
        </w:rPr>
        <w:t>2</w:t>
      </w:r>
      <w:r w:rsidR="006075CA">
        <w:rPr>
          <w:rFonts w:ascii="Arial" w:hAnsi="Arial" w:cs="Arial"/>
          <w:b/>
          <w:bCs/>
          <w:color w:val="000000"/>
          <w:sz w:val="40"/>
          <w:szCs w:val="40"/>
        </w:rPr>
        <w:t>6</w:t>
      </w:r>
    </w:p>
    <w:p w14:paraId="482EDE91" w14:textId="77777777" w:rsidR="00025D2D" w:rsidRDefault="00025D2D" w:rsidP="00025D2D">
      <w:pPr>
        <w:autoSpaceDE w:val="0"/>
        <w:autoSpaceDN w:val="0"/>
        <w:adjustRightInd w:val="0"/>
        <w:spacing w:after="0" w:line="240" w:lineRule="auto"/>
        <w:rPr>
          <w:rFonts w:ascii="Arial" w:hAnsi="Arial" w:cs="Arial"/>
          <w:b/>
          <w:bCs/>
          <w:color w:val="000000"/>
          <w:sz w:val="36"/>
          <w:szCs w:val="36"/>
        </w:rPr>
      </w:pPr>
    </w:p>
    <w:p w14:paraId="491D3B90" w14:textId="77777777" w:rsidR="00025D2D" w:rsidRDefault="005B3D43" w:rsidP="00025D2D">
      <w:pPr>
        <w:autoSpaceDE w:val="0"/>
        <w:autoSpaceDN w:val="0"/>
        <w:adjustRightInd w:val="0"/>
        <w:spacing w:after="0" w:line="240" w:lineRule="auto"/>
        <w:jc w:val="center"/>
        <w:rPr>
          <w:rFonts w:ascii="Arial" w:hAnsi="Arial" w:cs="Arial"/>
          <w:b/>
          <w:bCs/>
          <w:color w:val="000000"/>
          <w:sz w:val="36"/>
          <w:szCs w:val="36"/>
        </w:rPr>
      </w:pPr>
      <w:r>
        <w:rPr>
          <w:rFonts w:ascii="Arial" w:hAnsi="Arial" w:cs="Arial"/>
          <w:b/>
          <w:bCs/>
          <w:color w:val="000000"/>
          <w:sz w:val="36"/>
          <w:szCs w:val="36"/>
        </w:rPr>
        <w:t>Gruppenmeisterschaft 2-Stellungen</w:t>
      </w:r>
      <w:r w:rsidR="00EE7199">
        <w:rPr>
          <w:rFonts w:ascii="Arial" w:hAnsi="Arial" w:cs="Arial"/>
          <w:b/>
          <w:bCs/>
          <w:color w:val="000000"/>
          <w:sz w:val="36"/>
          <w:szCs w:val="36"/>
        </w:rPr>
        <w:t xml:space="preserve"> Final</w:t>
      </w:r>
    </w:p>
    <w:p w14:paraId="0182E9D2" w14:textId="77777777" w:rsidR="005B3D43" w:rsidRDefault="00567C5C" w:rsidP="00025D2D">
      <w:pPr>
        <w:autoSpaceDE w:val="0"/>
        <w:autoSpaceDN w:val="0"/>
        <w:adjustRightInd w:val="0"/>
        <w:spacing w:after="0" w:line="240" w:lineRule="auto"/>
        <w:jc w:val="center"/>
        <w:rPr>
          <w:rFonts w:ascii="Arial" w:hAnsi="Arial" w:cs="Arial"/>
          <w:b/>
          <w:bCs/>
          <w:color w:val="000000"/>
          <w:sz w:val="36"/>
          <w:szCs w:val="36"/>
        </w:rPr>
      </w:pPr>
      <w:r>
        <w:rPr>
          <w:rFonts w:ascii="Arial" w:hAnsi="Arial" w:cs="Arial"/>
          <w:b/>
          <w:bCs/>
          <w:color w:val="000000"/>
          <w:sz w:val="36"/>
          <w:szCs w:val="36"/>
        </w:rPr>
        <w:t>Junioren</w:t>
      </w:r>
      <w:r w:rsidR="005B3D43">
        <w:rPr>
          <w:rFonts w:ascii="Arial" w:hAnsi="Arial" w:cs="Arial"/>
          <w:b/>
          <w:bCs/>
          <w:color w:val="000000"/>
          <w:sz w:val="36"/>
          <w:szCs w:val="36"/>
        </w:rPr>
        <w:t xml:space="preserve"> Gewehr 50m</w:t>
      </w:r>
    </w:p>
    <w:p w14:paraId="1650BCFD" w14:textId="77777777" w:rsidR="00025D2D" w:rsidRDefault="00025D2D" w:rsidP="00025D2D">
      <w:pPr>
        <w:autoSpaceDE w:val="0"/>
        <w:autoSpaceDN w:val="0"/>
        <w:adjustRightInd w:val="0"/>
        <w:spacing w:after="0" w:line="240" w:lineRule="auto"/>
        <w:jc w:val="center"/>
        <w:rPr>
          <w:rFonts w:ascii="Arial" w:hAnsi="Arial" w:cs="Arial"/>
          <w:b/>
          <w:bCs/>
          <w:color w:val="000000"/>
          <w:sz w:val="36"/>
          <w:szCs w:val="36"/>
        </w:rPr>
      </w:pPr>
      <w:r>
        <w:rPr>
          <w:rFonts w:ascii="Arial" w:hAnsi="Arial" w:cs="Arial"/>
          <w:b/>
          <w:bCs/>
          <w:color w:val="000000"/>
          <w:sz w:val="36"/>
          <w:szCs w:val="36"/>
        </w:rPr>
        <w:t>_____________________________________________</w:t>
      </w:r>
    </w:p>
    <w:p w14:paraId="326EE305" w14:textId="77777777" w:rsidR="00025D2D" w:rsidRDefault="00025D2D" w:rsidP="00025D2D">
      <w:pPr>
        <w:autoSpaceDE w:val="0"/>
        <w:autoSpaceDN w:val="0"/>
        <w:adjustRightInd w:val="0"/>
        <w:spacing w:after="0" w:line="240" w:lineRule="auto"/>
        <w:rPr>
          <w:rFonts w:ascii="Arial" w:hAnsi="Arial" w:cs="Arial"/>
          <w:b/>
          <w:bCs/>
          <w:color w:val="000000"/>
          <w:sz w:val="24"/>
          <w:szCs w:val="24"/>
        </w:rPr>
      </w:pPr>
    </w:p>
    <w:p w14:paraId="63080321" w14:textId="77777777" w:rsidR="00623A8F" w:rsidRDefault="00623A8F" w:rsidP="00623A8F">
      <w:pPr>
        <w:spacing w:after="0" w:line="240" w:lineRule="auto"/>
        <w:rPr>
          <w:rFonts w:ascii="Arial" w:hAnsi="Arial" w:cs="Arial"/>
          <w:bCs/>
          <w:color w:val="000000"/>
        </w:rPr>
      </w:pPr>
      <w:bookmarkStart w:id="0" w:name="_Hlk530420926"/>
      <w:r>
        <w:rPr>
          <w:rFonts w:ascii="Arial" w:hAnsi="Arial" w:cs="Arial"/>
          <w:bCs/>
          <w:color w:val="000000"/>
        </w:rPr>
        <w:t>Gestützt auf die Ausführungsbestimmungen der Gruppenmeisterschaft 2-Stellungen OSPSV</w:t>
      </w:r>
    </w:p>
    <w:p w14:paraId="456CF60C" w14:textId="77777777" w:rsidR="00AA22DE" w:rsidRDefault="00623A8F" w:rsidP="00623A8F">
      <w:pPr>
        <w:spacing w:after="0" w:line="240" w:lineRule="auto"/>
        <w:rPr>
          <w:rFonts w:ascii="Arial" w:hAnsi="Arial" w:cs="Arial"/>
          <w:bCs/>
          <w:color w:val="000000"/>
        </w:rPr>
      </w:pPr>
      <w:r>
        <w:rPr>
          <w:rFonts w:ascii="Arial" w:hAnsi="Arial" w:cs="Arial"/>
          <w:bCs/>
          <w:color w:val="000000"/>
        </w:rPr>
        <w:t>erlässt die Schiesskommission des OSPSV die vorliegenden Weisungen für den Finaltag:</w:t>
      </w:r>
    </w:p>
    <w:bookmarkEnd w:id="0"/>
    <w:p w14:paraId="0027FF7B" w14:textId="77777777" w:rsidR="00623A8F" w:rsidRDefault="00623A8F" w:rsidP="00623A8F">
      <w:pPr>
        <w:spacing w:after="0" w:line="240" w:lineRule="auto"/>
        <w:rPr>
          <w:rFonts w:ascii="Arial" w:hAnsi="Arial" w:cs="Arial"/>
          <w:color w:val="000000"/>
        </w:rPr>
      </w:pPr>
    </w:p>
    <w:p w14:paraId="1980D259" w14:textId="0ED4E49C" w:rsidR="00BE1A32" w:rsidRDefault="00BE1A32" w:rsidP="00BE1A32">
      <w:pPr>
        <w:spacing w:after="0" w:line="240" w:lineRule="auto"/>
        <w:rPr>
          <w:rFonts w:ascii="Arial" w:hAnsi="Arial" w:cs="Arial"/>
          <w:color w:val="000000"/>
        </w:rPr>
      </w:pPr>
      <w:r w:rsidRPr="001C1E7F">
        <w:rPr>
          <w:rFonts w:ascii="Arial" w:hAnsi="Arial" w:cs="Arial"/>
          <w:b/>
          <w:color w:val="000000"/>
        </w:rPr>
        <w:t>Finaltag</w:t>
      </w:r>
      <w:r w:rsidRPr="001C1E7F">
        <w:rPr>
          <w:rFonts w:ascii="Arial" w:hAnsi="Arial" w:cs="Arial"/>
          <w:b/>
          <w:color w:val="000000"/>
        </w:rPr>
        <w:tab/>
      </w:r>
      <w:r w:rsidR="005F377E" w:rsidRPr="001C1E7F">
        <w:rPr>
          <w:rFonts w:ascii="Arial" w:hAnsi="Arial" w:cs="Arial"/>
          <w:color w:val="000000"/>
        </w:rPr>
        <w:tab/>
        <w:t>Samstag, 2</w:t>
      </w:r>
      <w:r w:rsidR="00C748A0">
        <w:rPr>
          <w:rFonts w:ascii="Arial" w:hAnsi="Arial" w:cs="Arial"/>
          <w:color w:val="000000"/>
        </w:rPr>
        <w:t>0</w:t>
      </w:r>
      <w:r w:rsidR="00492412" w:rsidRPr="001C1E7F">
        <w:rPr>
          <w:rFonts w:ascii="Arial" w:hAnsi="Arial" w:cs="Arial"/>
          <w:color w:val="000000"/>
        </w:rPr>
        <w:t>. Juni 20</w:t>
      </w:r>
      <w:r w:rsidR="004B5115" w:rsidRPr="001C1E7F">
        <w:rPr>
          <w:rFonts w:ascii="Arial" w:hAnsi="Arial" w:cs="Arial"/>
          <w:color w:val="000000"/>
        </w:rPr>
        <w:t>2</w:t>
      </w:r>
      <w:r w:rsidR="00C748A0">
        <w:rPr>
          <w:rFonts w:ascii="Arial" w:hAnsi="Arial" w:cs="Arial"/>
          <w:color w:val="000000"/>
        </w:rPr>
        <w:t>6</w:t>
      </w:r>
    </w:p>
    <w:p w14:paraId="7E1270CE" w14:textId="77777777" w:rsidR="00BE1A32" w:rsidRDefault="00BE1A32" w:rsidP="00BE1A32">
      <w:pPr>
        <w:spacing w:after="0" w:line="240" w:lineRule="auto"/>
        <w:rPr>
          <w:rFonts w:ascii="Arial" w:hAnsi="Arial" w:cs="Arial"/>
          <w:color w:val="000000"/>
        </w:rPr>
      </w:pPr>
    </w:p>
    <w:p w14:paraId="247E7A31" w14:textId="77777777" w:rsidR="00BE1A32" w:rsidRDefault="00BE1A32" w:rsidP="00BE1A32">
      <w:pPr>
        <w:spacing w:after="0" w:line="240" w:lineRule="auto"/>
        <w:jc w:val="both"/>
        <w:rPr>
          <w:rFonts w:ascii="Arial" w:hAnsi="Arial" w:cs="Arial"/>
          <w:color w:val="000000"/>
        </w:rPr>
      </w:pPr>
      <w:r>
        <w:rPr>
          <w:rFonts w:ascii="Arial" w:hAnsi="Arial" w:cs="Arial"/>
          <w:b/>
          <w:color w:val="000000"/>
        </w:rPr>
        <w:t>Finalort</w:t>
      </w:r>
      <w:r>
        <w:rPr>
          <w:rFonts w:ascii="Arial" w:hAnsi="Arial" w:cs="Arial"/>
          <w:b/>
          <w:color w:val="000000"/>
        </w:rPr>
        <w:tab/>
      </w:r>
      <w:r>
        <w:rPr>
          <w:rFonts w:ascii="Arial" w:hAnsi="Arial" w:cs="Arial"/>
          <w:b/>
          <w:color w:val="000000"/>
        </w:rPr>
        <w:tab/>
      </w:r>
      <w:r>
        <w:rPr>
          <w:rFonts w:ascii="Arial" w:hAnsi="Arial" w:cs="Arial"/>
          <w:color w:val="000000"/>
        </w:rPr>
        <w:t>Schiessanlage</w:t>
      </w:r>
      <w:r>
        <w:rPr>
          <w:rFonts w:ascii="Arial" w:hAnsi="Arial" w:cs="Arial"/>
          <w:b/>
          <w:color w:val="000000"/>
        </w:rPr>
        <w:t xml:space="preserve"> </w:t>
      </w:r>
      <w:proofErr w:type="spellStart"/>
      <w:r w:rsidR="00D7594B">
        <w:rPr>
          <w:rFonts w:ascii="Arial" w:hAnsi="Arial" w:cs="Arial"/>
          <w:color w:val="000000"/>
        </w:rPr>
        <w:t>Wit</w:t>
      </w:r>
      <w:r>
        <w:rPr>
          <w:rFonts w:ascii="Arial" w:hAnsi="Arial" w:cs="Arial"/>
          <w:color w:val="000000"/>
        </w:rPr>
        <w:t>en</w:t>
      </w:r>
      <w:proofErr w:type="spellEnd"/>
      <w:r>
        <w:rPr>
          <w:rFonts w:ascii="Arial" w:hAnsi="Arial" w:cs="Arial"/>
          <w:color w:val="000000"/>
        </w:rPr>
        <w:t xml:space="preserve"> Goldach</w:t>
      </w:r>
    </w:p>
    <w:p w14:paraId="2322704F" w14:textId="77777777" w:rsidR="00BE1A32" w:rsidRDefault="00BE1A32" w:rsidP="00BE1A32">
      <w:pPr>
        <w:spacing w:after="0" w:line="240" w:lineRule="auto"/>
        <w:jc w:val="both"/>
        <w:rPr>
          <w:rFonts w:ascii="Arial" w:hAnsi="Arial" w:cs="Arial"/>
          <w:color w:val="000000"/>
        </w:rPr>
      </w:pPr>
    </w:p>
    <w:p w14:paraId="7B3B5D9D" w14:textId="77777777" w:rsidR="00A75325" w:rsidRDefault="00BE1A32" w:rsidP="00BE1A32">
      <w:pPr>
        <w:spacing w:after="0" w:line="240" w:lineRule="auto"/>
        <w:ind w:left="2124" w:hanging="2124"/>
        <w:jc w:val="both"/>
        <w:rPr>
          <w:rFonts w:ascii="Arial" w:hAnsi="Arial" w:cs="Arial"/>
          <w:color w:val="000000"/>
        </w:rPr>
      </w:pPr>
      <w:r>
        <w:rPr>
          <w:rFonts w:ascii="Arial" w:hAnsi="Arial" w:cs="Arial"/>
          <w:b/>
          <w:color w:val="000000"/>
        </w:rPr>
        <w:t>Startberechtigt</w:t>
      </w:r>
      <w:r>
        <w:rPr>
          <w:rFonts w:ascii="Arial" w:hAnsi="Arial" w:cs="Arial"/>
          <w:color w:val="000000"/>
        </w:rPr>
        <w:tab/>
        <w:t>die ersten neun Gru</w:t>
      </w:r>
      <w:r w:rsidR="00A75325">
        <w:rPr>
          <w:rFonts w:ascii="Arial" w:hAnsi="Arial" w:cs="Arial"/>
          <w:color w:val="000000"/>
        </w:rPr>
        <w:t xml:space="preserve">ppen aus der Qualifikation </w:t>
      </w:r>
    </w:p>
    <w:p w14:paraId="2F8344DA" w14:textId="77777777" w:rsidR="00BE1A32" w:rsidRDefault="00A75325" w:rsidP="00A75325">
      <w:pPr>
        <w:spacing w:after="0" w:line="240" w:lineRule="auto"/>
        <w:ind w:left="2124"/>
        <w:jc w:val="both"/>
        <w:rPr>
          <w:rFonts w:ascii="Arial" w:hAnsi="Arial" w:cs="Arial"/>
          <w:color w:val="000000"/>
        </w:rPr>
      </w:pPr>
      <w:r>
        <w:rPr>
          <w:rFonts w:ascii="Arial" w:hAnsi="Arial" w:cs="Arial"/>
          <w:color w:val="000000"/>
        </w:rPr>
        <w:t>separates</w:t>
      </w:r>
      <w:r w:rsidR="00BE1A32">
        <w:rPr>
          <w:rFonts w:ascii="Arial" w:hAnsi="Arial" w:cs="Arial"/>
          <w:color w:val="000000"/>
        </w:rPr>
        <w:t xml:space="preserve"> </w:t>
      </w:r>
      <w:r>
        <w:rPr>
          <w:rFonts w:ascii="Arial" w:hAnsi="Arial" w:cs="Arial"/>
          <w:color w:val="000000"/>
        </w:rPr>
        <w:t>Aufgebot</w:t>
      </w:r>
    </w:p>
    <w:p w14:paraId="59F51990" w14:textId="77777777" w:rsidR="00BE1A32" w:rsidRDefault="00BE1A32" w:rsidP="00BE1A32">
      <w:pPr>
        <w:spacing w:after="0" w:line="240" w:lineRule="auto"/>
        <w:jc w:val="both"/>
        <w:rPr>
          <w:rFonts w:ascii="Arial" w:hAnsi="Arial" w:cs="Arial"/>
          <w:color w:val="000000"/>
        </w:rPr>
      </w:pPr>
    </w:p>
    <w:p w14:paraId="2AE29643" w14:textId="77777777" w:rsidR="00623A8F" w:rsidRDefault="00BE1A32" w:rsidP="00623A8F">
      <w:pPr>
        <w:pStyle w:val="berschrift2"/>
        <w:tabs>
          <w:tab w:val="left" w:pos="2145"/>
        </w:tabs>
        <w:rPr>
          <w:rFonts w:cs="Arial"/>
          <w:b w:val="0"/>
          <w:color w:val="000000"/>
          <w:sz w:val="22"/>
          <w:szCs w:val="22"/>
        </w:rPr>
      </w:pPr>
      <w:r>
        <w:rPr>
          <w:rFonts w:cs="Arial"/>
          <w:color w:val="000000"/>
          <w:sz w:val="22"/>
          <w:szCs w:val="22"/>
        </w:rPr>
        <w:t>Standöffnung</w:t>
      </w:r>
      <w:r w:rsidR="00623A8F">
        <w:rPr>
          <w:rFonts w:cs="Arial"/>
          <w:color w:val="000000"/>
          <w:sz w:val="22"/>
          <w:szCs w:val="22"/>
        </w:rPr>
        <w:tab/>
      </w:r>
      <w:r w:rsidR="00623A8F">
        <w:rPr>
          <w:rFonts w:cs="Arial"/>
          <w:b w:val="0"/>
          <w:color w:val="000000"/>
          <w:sz w:val="22"/>
          <w:szCs w:val="22"/>
        </w:rPr>
        <w:t>07.</w:t>
      </w:r>
      <w:r w:rsidR="00B26E07">
        <w:rPr>
          <w:rFonts w:cs="Arial"/>
          <w:b w:val="0"/>
          <w:color w:val="000000"/>
          <w:sz w:val="22"/>
          <w:szCs w:val="22"/>
        </w:rPr>
        <w:t>3</w:t>
      </w:r>
      <w:r w:rsidR="00181C5D">
        <w:rPr>
          <w:rFonts w:cs="Arial"/>
          <w:b w:val="0"/>
          <w:color w:val="000000"/>
          <w:sz w:val="22"/>
          <w:szCs w:val="22"/>
        </w:rPr>
        <w:t>0</w:t>
      </w:r>
      <w:r w:rsidR="00623A8F">
        <w:rPr>
          <w:rFonts w:cs="Arial"/>
          <w:b w:val="0"/>
          <w:color w:val="000000"/>
          <w:sz w:val="22"/>
          <w:szCs w:val="22"/>
        </w:rPr>
        <w:t xml:space="preserve"> Uhr</w:t>
      </w:r>
    </w:p>
    <w:p w14:paraId="51AB3FDC" w14:textId="77777777" w:rsidR="00BE1A32" w:rsidRDefault="00623A8F" w:rsidP="00623A8F">
      <w:pPr>
        <w:pStyle w:val="berschrift2"/>
        <w:tabs>
          <w:tab w:val="left" w:pos="2145"/>
        </w:tabs>
        <w:rPr>
          <w:rFonts w:cs="Arial"/>
          <w:color w:val="000000"/>
          <w:sz w:val="22"/>
          <w:szCs w:val="22"/>
        </w:rPr>
      </w:pPr>
      <w:r>
        <w:rPr>
          <w:rFonts w:cs="Arial"/>
          <w:color w:val="000000"/>
          <w:sz w:val="22"/>
          <w:szCs w:val="22"/>
        </w:rPr>
        <w:tab/>
      </w:r>
    </w:p>
    <w:p w14:paraId="31BDCB9D" w14:textId="77777777" w:rsidR="00BE1A32" w:rsidRDefault="00623A8F" w:rsidP="00BE1A32">
      <w:pPr>
        <w:spacing w:after="0" w:line="240" w:lineRule="auto"/>
        <w:jc w:val="both"/>
        <w:rPr>
          <w:rFonts w:ascii="Arial" w:hAnsi="Arial" w:cs="Arial"/>
          <w:color w:val="000000"/>
        </w:rPr>
      </w:pPr>
      <w:r>
        <w:rPr>
          <w:rFonts w:ascii="Arial" w:hAnsi="Arial" w:cs="Arial"/>
          <w:b/>
          <w:color w:val="000000"/>
        </w:rPr>
        <w:t>Unterlagenaus</w:t>
      </w:r>
      <w:r w:rsidR="00BE1A32">
        <w:rPr>
          <w:rFonts w:ascii="Arial" w:hAnsi="Arial" w:cs="Arial"/>
          <w:b/>
          <w:color w:val="000000"/>
        </w:rPr>
        <w:t>gabe</w:t>
      </w:r>
      <w:r w:rsidR="00BE1A32">
        <w:rPr>
          <w:rFonts w:ascii="Arial" w:hAnsi="Arial" w:cs="Arial"/>
          <w:color w:val="000000"/>
        </w:rPr>
        <w:t xml:space="preserve"> </w:t>
      </w:r>
      <w:bookmarkStart w:id="1" w:name="_Hlk530420552"/>
      <w:r w:rsidR="00BE1A32">
        <w:rPr>
          <w:rFonts w:ascii="Arial" w:hAnsi="Arial" w:cs="Arial"/>
          <w:color w:val="000000"/>
        </w:rPr>
        <w:t>07.</w:t>
      </w:r>
      <w:r w:rsidR="00B26E07">
        <w:rPr>
          <w:rFonts w:ascii="Arial" w:hAnsi="Arial" w:cs="Arial"/>
          <w:color w:val="000000"/>
        </w:rPr>
        <w:t>4</w:t>
      </w:r>
      <w:r w:rsidR="00181C5D">
        <w:rPr>
          <w:rFonts w:ascii="Arial" w:hAnsi="Arial" w:cs="Arial"/>
          <w:color w:val="000000"/>
        </w:rPr>
        <w:t>5</w:t>
      </w:r>
      <w:r w:rsidR="00BE1A32">
        <w:rPr>
          <w:rFonts w:ascii="Arial" w:hAnsi="Arial" w:cs="Arial"/>
          <w:color w:val="000000"/>
        </w:rPr>
        <w:t xml:space="preserve"> Uhr</w:t>
      </w:r>
      <w:bookmarkEnd w:id="1"/>
    </w:p>
    <w:p w14:paraId="59392711" w14:textId="77777777" w:rsidR="00BE1A32" w:rsidRDefault="00BE1A32" w:rsidP="00BE1A32">
      <w:pPr>
        <w:spacing w:after="0" w:line="240" w:lineRule="auto"/>
        <w:jc w:val="both"/>
        <w:rPr>
          <w:rFonts w:ascii="Arial" w:hAnsi="Arial" w:cs="Arial"/>
          <w:color w:val="000000"/>
        </w:rPr>
      </w:pPr>
    </w:p>
    <w:p w14:paraId="009C99A3" w14:textId="77777777" w:rsidR="00BE1A32" w:rsidRDefault="00BE1A32" w:rsidP="004C6729">
      <w:pPr>
        <w:pStyle w:val="berschrift2"/>
        <w:rPr>
          <w:rFonts w:cs="Arial"/>
          <w:b w:val="0"/>
          <w:color w:val="000000"/>
          <w:sz w:val="22"/>
          <w:szCs w:val="22"/>
        </w:rPr>
      </w:pPr>
      <w:r>
        <w:rPr>
          <w:rFonts w:cs="Arial"/>
          <w:color w:val="000000"/>
          <w:sz w:val="22"/>
          <w:szCs w:val="22"/>
        </w:rPr>
        <w:t>Mutationen</w:t>
      </w:r>
      <w:r>
        <w:rPr>
          <w:rFonts w:cs="Arial"/>
          <w:color w:val="000000"/>
          <w:sz w:val="22"/>
          <w:szCs w:val="22"/>
        </w:rPr>
        <w:tab/>
      </w:r>
      <w:r>
        <w:rPr>
          <w:rFonts w:cs="Arial"/>
          <w:color w:val="000000"/>
          <w:sz w:val="22"/>
          <w:szCs w:val="22"/>
        </w:rPr>
        <w:tab/>
      </w:r>
      <w:r w:rsidR="00623A8F">
        <w:rPr>
          <w:rFonts w:cs="Arial"/>
          <w:b w:val="0"/>
          <w:color w:val="000000"/>
          <w:sz w:val="22"/>
          <w:szCs w:val="22"/>
        </w:rPr>
        <w:t xml:space="preserve">ab </w:t>
      </w:r>
      <w:r w:rsidR="000A5313">
        <w:rPr>
          <w:rFonts w:cs="Arial"/>
          <w:b w:val="0"/>
          <w:color w:val="000000"/>
          <w:sz w:val="22"/>
          <w:szCs w:val="22"/>
        </w:rPr>
        <w:t>07</w:t>
      </w:r>
      <w:r w:rsidR="00623A8F">
        <w:rPr>
          <w:rFonts w:cs="Arial"/>
          <w:b w:val="0"/>
          <w:color w:val="000000"/>
          <w:sz w:val="22"/>
          <w:szCs w:val="22"/>
        </w:rPr>
        <w:t>.</w:t>
      </w:r>
      <w:r w:rsidR="00B26E07">
        <w:rPr>
          <w:rFonts w:cs="Arial"/>
          <w:b w:val="0"/>
          <w:color w:val="000000"/>
          <w:sz w:val="22"/>
          <w:szCs w:val="22"/>
        </w:rPr>
        <w:t>4</w:t>
      </w:r>
      <w:r w:rsidR="00181C5D">
        <w:rPr>
          <w:rFonts w:cs="Arial"/>
          <w:b w:val="0"/>
          <w:color w:val="000000"/>
          <w:sz w:val="22"/>
          <w:szCs w:val="22"/>
        </w:rPr>
        <w:t>5</w:t>
      </w:r>
      <w:r w:rsidR="00623A8F">
        <w:rPr>
          <w:rFonts w:cs="Arial"/>
          <w:b w:val="0"/>
          <w:color w:val="000000"/>
          <w:sz w:val="22"/>
          <w:szCs w:val="22"/>
        </w:rPr>
        <w:t xml:space="preserve"> Uhr</w:t>
      </w:r>
      <w:r w:rsidR="00623A8F">
        <w:rPr>
          <w:rFonts w:cs="Arial"/>
          <w:color w:val="000000"/>
          <w:sz w:val="22"/>
          <w:szCs w:val="22"/>
        </w:rPr>
        <w:t xml:space="preserve"> </w:t>
      </w:r>
      <w:r w:rsidR="00623A8F">
        <w:rPr>
          <w:rFonts w:cs="Arial"/>
          <w:b w:val="0"/>
          <w:color w:val="000000"/>
          <w:sz w:val="22"/>
          <w:szCs w:val="22"/>
        </w:rPr>
        <w:t>an der Unterlagenausgabe</w:t>
      </w:r>
    </w:p>
    <w:p w14:paraId="12BEA941" w14:textId="77777777" w:rsidR="00623A8F" w:rsidRDefault="00623A8F" w:rsidP="004C6729">
      <w:pPr>
        <w:tabs>
          <w:tab w:val="left" w:pos="2160"/>
        </w:tabs>
        <w:spacing w:after="0" w:line="240" w:lineRule="auto"/>
        <w:ind w:left="2126"/>
        <w:rPr>
          <w:rFonts w:ascii="Arial" w:hAnsi="Arial" w:cs="Arial"/>
          <w:color w:val="000000"/>
          <w:lang w:eastAsia="de-DE"/>
        </w:rPr>
      </w:pPr>
      <w:r>
        <w:rPr>
          <w:rFonts w:ascii="Arial" w:hAnsi="Arial" w:cs="Arial"/>
          <w:color w:val="000000"/>
          <w:lang w:eastAsia="de-DE"/>
        </w:rPr>
        <w:t>Während dem Final sind keine Stellungswechsel oder personeller Wechsel-Ersatzschützen gestattet.</w:t>
      </w:r>
    </w:p>
    <w:p w14:paraId="376FEE71" w14:textId="77777777" w:rsidR="00BE1A32" w:rsidRDefault="00BE1A32" w:rsidP="004C6729">
      <w:pPr>
        <w:tabs>
          <w:tab w:val="left" w:pos="2160"/>
        </w:tabs>
        <w:spacing w:line="240" w:lineRule="auto"/>
        <w:ind w:left="2124"/>
        <w:rPr>
          <w:rFonts w:ascii="Arial" w:hAnsi="Arial" w:cs="Arial"/>
          <w:color w:val="000000"/>
          <w:lang w:eastAsia="de-DE"/>
        </w:rPr>
      </w:pPr>
      <w:r>
        <w:rPr>
          <w:rFonts w:ascii="Arial" w:hAnsi="Arial" w:cs="Arial"/>
          <w:color w:val="000000"/>
        </w:rPr>
        <w:t>Junior</w:t>
      </w:r>
      <w:r w:rsidR="00623A8F">
        <w:rPr>
          <w:rFonts w:ascii="Arial" w:hAnsi="Arial" w:cs="Arial"/>
          <w:color w:val="000000"/>
        </w:rPr>
        <w:t>innen/Junior</w:t>
      </w:r>
      <w:r>
        <w:rPr>
          <w:rFonts w:ascii="Arial" w:hAnsi="Arial" w:cs="Arial"/>
          <w:color w:val="000000"/>
        </w:rPr>
        <w:t xml:space="preserve">en, die den Juniorenfinal schiessen, dürfen beim Elitefinal </w:t>
      </w:r>
      <w:r>
        <w:rPr>
          <w:rFonts w:ascii="Arial" w:hAnsi="Arial" w:cs="Arial"/>
          <w:b/>
          <w:color w:val="000000"/>
        </w:rPr>
        <w:t xml:space="preserve">nicht </w:t>
      </w:r>
      <w:r>
        <w:rPr>
          <w:rFonts w:ascii="Arial" w:hAnsi="Arial" w:cs="Arial"/>
          <w:color w:val="000000"/>
        </w:rPr>
        <w:t>eingesetzt werden.</w:t>
      </w:r>
    </w:p>
    <w:p w14:paraId="5C1B437F" w14:textId="77777777" w:rsidR="00BE1A32" w:rsidRDefault="00BE1A32" w:rsidP="00BE1A32">
      <w:pPr>
        <w:spacing w:after="0" w:line="240" w:lineRule="auto"/>
        <w:jc w:val="both"/>
        <w:rPr>
          <w:rFonts w:ascii="Arial" w:hAnsi="Arial" w:cs="Arial"/>
          <w:color w:val="000000"/>
        </w:rPr>
      </w:pPr>
      <w:r>
        <w:rPr>
          <w:rFonts w:ascii="Arial" w:hAnsi="Arial" w:cs="Arial"/>
          <w:b/>
          <w:color w:val="000000"/>
        </w:rPr>
        <w:t>Doppelgeld</w:t>
      </w:r>
      <w:r>
        <w:rPr>
          <w:rFonts w:ascii="Arial" w:hAnsi="Arial" w:cs="Arial"/>
          <w:b/>
          <w:color w:val="000000"/>
        </w:rPr>
        <w:tab/>
      </w:r>
      <w:r>
        <w:rPr>
          <w:rFonts w:ascii="Arial" w:hAnsi="Arial" w:cs="Arial"/>
          <w:b/>
          <w:color w:val="000000"/>
        </w:rPr>
        <w:tab/>
      </w:r>
      <w:r>
        <w:rPr>
          <w:rFonts w:ascii="Arial" w:hAnsi="Arial" w:cs="Arial"/>
          <w:color w:val="000000"/>
        </w:rPr>
        <w:t>CHF 45.00 pro Finalgruppe</w:t>
      </w:r>
    </w:p>
    <w:p w14:paraId="1CF94A96" w14:textId="77777777" w:rsidR="00BE1A32" w:rsidRDefault="00BE1A32" w:rsidP="00BE1A32">
      <w:pPr>
        <w:spacing w:after="0" w:line="240" w:lineRule="auto"/>
        <w:jc w:val="both"/>
        <w:rPr>
          <w:rFonts w:ascii="Arial" w:hAnsi="Arial" w:cs="Arial"/>
          <w:color w:val="000000"/>
        </w:rPr>
      </w:pPr>
    </w:p>
    <w:p w14:paraId="22AF221A" w14:textId="77777777" w:rsidR="00BE1A32" w:rsidRDefault="00BE1A32" w:rsidP="00BE1A32">
      <w:pPr>
        <w:spacing w:after="0" w:line="240" w:lineRule="auto"/>
        <w:jc w:val="both"/>
        <w:rPr>
          <w:rFonts w:ascii="Arial" w:hAnsi="Arial" w:cs="Arial"/>
          <w:color w:val="000000"/>
        </w:rPr>
      </w:pPr>
      <w:r>
        <w:rPr>
          <w:rFonts w:ascii="Arial" w:hAnsi="Arial" w:cs="Arial"/>
          <w:b/>
          <w:color w:val="000000"/>
        </w:rPr>
        <w:t>Scheiben</w:t>
      </w:r>
      <w:r>
        <w:rPr>
          <w:rFonts w:ascii="Arial" w:hAnsi="Arial" w:cs="Arial"/>
          <w:b/>
          <w:color w:val="000000"/>
        </w:rPr>
        <w:tab/>
      </w:r>
      <w:r>
        <w:rPr>
          <w:rFonts w:ascii="Arial" w:hAnsi="Arial" w:cs="Arial"/>
          <w:b/>
          <w:color w:val="000000"/>
        </w:rPr>
        <w:tab/>
      </w:r>
      <w:r>
        <w:rPr>
          <w:rFonts w:ascii="Arial" w:hAnsi="Arial" w:cs="Arial"/>
          <w:color w:val="000000"/>
        </w:rPr>
        <w:t>pro Gruppe 2 Scheiben</w:t>
      </w:r>
      <w:r w:rsidR="000007B7">
        <w:rPr>
          <w:rFonts w:ascii="Arial" w:hAnsi="Arial" w:cs="Arial"/>
          <w:color w:val="000000"/>
        </w:rPr>
        <w:t>.</w:t>
      </w:r>
      <w:r>
        <w:rPr>
          <w:rFonts w:ascii="Arial" w:hAnsi="Arial" w:cs="Arial"/>
          <w:color w:val="000000"/>
        </w:rPr>
        <w:t xml:space="preserve"> Die Scheibenauslosung ist durch </w:t>
      </w:r>
    </w:p>
    <w:p w14:paraId="33BC0F78" w14:textId="77777777" w:rsidR="00BE1A32" w:rsidRDefault="00BE1A32" w:rsidP="00713E7A">
      <w:pPr>
        <w:spacing w:after="0" w:line="240" w:lineRule="auto"/>
        <w:ind w:left="2126"/>
        <w:rPr>
          <w:rFonts w:ascii="Arial" w:hAnsi="Arial" w:cs="Arial"/>
          <w:color w:val="000000"/>
        </w:rPr>
      </w:pPr>
      <w:r>
        <w:rPr>
          <w:rFonts w:ascii="Arial" w:hAnsi="Arial" w:cs="Arial"/>
          <w:color w:val="000000"/>
        </w:rPr>
        <w:t>den Chef GM Gewe</w:t>
      </w:r>
      <w:r w:rsidR="00713E7A">
        <w:rPr>
          <w:rFonts w:ascii="Arial" w:hAnsi="Arial" w:cs="Arial"/>
          <w:color w:val="000000"/>
        </w:rPr>
        <w:t xml:space="preserve">hr 50 m vorgängig für die zwei </w:t>
      </w:r>
      <w:r w:rsidR="007B65EF">
        <w:rPr>
          <w:rFonts w:ascii="Arial" w:hAnsi="Arial" w:cs="Arial"/>
          <w:color w:val="000000"/>
        </w:rPr>
        <w:t>Final</w:t>
      </w:r>
      <w:r w:rsidR="00B26E07">
        <w:rPr>
          <w:rFonts w:ascii="Arial" w:hAnsi="Arial" w:cs="Arial"/>
          <w:color w:val="000000"/>
        </w:rPr>
        <w:t>-Runden</w:t>
      </w:r>
      <w:r w:rsidR="006C3BDF">
        <w:rPr>
          <w:rFonts w:ascii="Arial" w:hAnsi="Arial" w:cs="Arial"/>
          <w:color w:val="000000"/>
        </w:rPr>
        <w:t xml:space="preserve"> </w:t>
      </w:r>
      <w:r>
        <w:rPr>
          <w:rFonts w:ascii="Arial" w:hAnsi="Arial" w:cs="Arial"/>
          <w:color w:val="000000"/>
        </w:rPr>
        <w:t>gemacht worden.</w:t>
      </w:r>
    </w:p>
    <w:p w14:paraId="50AA4822" w14:textId="77777777" w:rsidR="00BE1A32" w:rsidRDefault="00BE1A32" w:rsidP="00BE1A32">
      <w:pPr>
        <w:spacing w:after="0" w:line="240" w:lineRule="auto"/>
        <w:jc w:val="both"/>
        <w:rPr>
          <w:rFonts w:ascii="Arial" w:hAnsi="Arial" w:cs="Arial"/>
          <w:color w:val="000000"/>
        </w:rPr>
      </w:pPr>
    </w:p>
    <w:p w14:paraId="2F9E1C84" w14:textId="77777777" w:rsidR="00BE1A32" w:rsidRDefault="00BE1A32" w:rsidP="00BE1A32">
      <w:pPr>
        <w:spacing w:after="0" w:line="240" w:lineRule="auto"/>
        <w:jc w:val="both"/>
        <w:rPr>
          <w:rFonts w:ascii="Arial" w:hAnsi="Arial" w:cs="Arial"/>
          <w:color w:val="000000"/>
        </w:rPr>
      </w:pPr>
      <w:proofErr w:type="spellStart"/>
      <w:r>
        <w:rPr>
          <w:rFonts w:ascii="Arial" w:hAnsi="Arial" w:cs="Arial"/>
          <w:b/>
          <w:color w:val="000000"/>
        </w:rPr>
        <w:t>Warnerdienst</w:t>
      </w:r>
      <w:proofErr w:type="spellEnd"/>
      <w:r>
        <w:rPr>
          <w:rFonts w:ascii="Arial" w:hAnsi="Arial" w:cs="Arial"/>
          <w:b/>
          <w:color w:val="000000"/>
        </w:rPr>
        <w:tab/>
      </w:r>
      <w:r w:rsidR="003D21CE">
        <w:rPr>
          <w:rFonts w:ascii="Arial" w:hAnsi="Arial" w:cs="Arial"/>
          <w:b/>
          <w:color w:val="000000"/>
        </w:rPr>
        <w:tab/>
      </w:r>
      <w:r>
        <w:rPr>
          <w:rFonts w:ascii="Arial" w:hAnsi="Arial" w:cs="Arial"/>
          <w:color w:val="000000"/>
        </w:rPr>
        <w:t xml:space="preserve">jede Gruppe organisiert den </w:t>
      </w:r>
      <w:proofErr w:type="spellStart"/>
      <w:r>
        <w:rPr>
          <w:rFonts w:ascii="Arial" w:hAnsi="Arial" w:cs="Arial"/>
          <w:color w:val="000000"/>
        </w:rPr>
        <w:t>Warnerdienst</w:t>
      </w:r>
      <w:proofErr w:type="spellEnd"/>
      <w:r>
        <w:rPr>
          <w:rFonts w:ascii="Arial" w:hAnsi="Arial" w:cs="Arial"/>
          <w:color w:val="000000"/>
        </w:rPr>
        <w:t xml:space="preserve"> selb</w:t>
      </w:r>
      <w:r w:rsidR="003A3C4B">
        <w:rPr>
          <w:rFonts w:ascii="Arial" w:hAnsi="Arial" w:cs="Arial"/>
          <w:color w:val="000000"/>
        </w:rPr>
        <w:t>st.</w:t>
      </w:r>
    </w:p>
    <w:p w14:paraId="5FB8B776" w14:textId="77777777" w:rsidR="00BE1A32" w:rsidRDefault="00BE1A32" w:rsidP="00BE1A32">
      <w:pPr>
        <w:spacing w:after="0" w:line="240" w:lineRule="auto"/>
        <w:jc w:val="both"/>
        <w:rPr>
          <w:rFonts w:ascii="Arial" w:hAnsi="Arial" w:cs="Arial"/>
          <w:color w:val="000000"/>
        </w:rPr>
      </w:pPr>
    </w:p>
    <w:p w14:paraId="4C631CF5" w14:textId="77777777" w:rsidR="00BE1A32" w:rsidRDefault="00C32349" w:rsidP="00BE1A32">
      <w:pPr>
        <w:spacing w:after="0" w:line="240" w:lineRule="auto"/>
        <w:jc w:val="both"/>
        <w:rPr>
          <w:rFonts w:ascii="Arial" w:hAnsi="Arial" w:cs="Arial"/>
          <w:color w:val="000000"/>
        </w:rPr>
      </w:pPr>
      <w:r>
        <w:rPr>
          <w:rFonts w:ascii="Arial" w:hAnsi="Arial" w:cs="Arial"/>
          <w:b/>
          <w:color w:val="000000"/>
        </w:rPr>
        <w:t>Wettkampf</w:t>
      </w:r>
      <w:r w:rsidR="00B26E07">
        <w:rPr>
          <w:rFonts w:ascii="Arial" w:hAnsi="Arial" w:cs="Arial"/>
          <w:b/>
          <w:color w:val="000000"/>
        </w:rPr>
        <w:t>ablauf</w:t>
      </w:r>
      <w:r>
        <w:rPr>
          <w:rFonts w:ascii="Arial" w:hAnsi="Arial" w:cs="Arial"/>
          <w:b/>
          <w:color w:val="000000"/>
        </w:rPr>
        <w:tab/>
      </w:r>
      <w:r w:rsidR="00B26E07">
        <w:rPr>
          <w:rFonts w:ascii="Arial" w:hAnsi="Arial" w:cs="Arial"/>
          <w:bCs/>
          <w:color w:val="000000"/>
        </w:rPr>
        <w:t xml:space="preserve">Standbezug </w:t>
      </w:r>
      <w:r w:rsidR="000007B7">
        <w:rPr>
          <w:rFonts w:ascii="Arial" w:hAnsi="Arial" w:cs="Arial"/>
          <w:color w:val="000000"/>
        </w:rPr>
        <w:t xml:space="preserve">1. </w:t>
      </w:r>
      <w:r w:rsidR="00B26E07">
        <w:rPr>
          <w:rFonts w:ascii="Arial" w:hAnsi="Arial" w:cs="Arial"/>
          <w:color w:val="000000"/>
        </w:rPr>
        <w:t>Runde</w:t>
      </w:r>
      <w:r w:rsidR="000007B7">
        <w:rPr>
          <w:rFonts w:ascii="Arial" w:hAnsi="Arial" w:cs="Arial"/>
          <w:color w:val="000000"/>
        </w:rPr>
        <w:t>:</w:t>
      </w:r>
      <w:r w:rsidR="00C313A8">
        <w:rPr>
          <w:rFonts w:ascii="Arial" w:hAnsi="Arial" w:cs="Arial"/>
          <w:color w:val="000000"/>
        </w:rPr>
        <w:tab/>
      </w:r>
      <w:r w:rsidR="00A13B0B">
        <w:rPr>
          <w:rFonts w:ascii="Arial" w:hAnsi="Arial" w:cs="Arial"/>
          <w:color w:val="000000"/>
        </w:rPr>
        <w:t>0</w:t>
      </w:r>
      <w:r w:rsidR="004B5115">
        <w:rPr>
          <w:rFonts w:ascii="Arial" w:hAnsi="Arial" w:cs="Arial"/>
          <w:color w:val="000000"/>
        </w:rPr>
        <w:t>8.</w:t>
      </w:r>
      <w:r w:rsidR="00B26E07">
        <w:rPr>
          <w:rFonts w:ascii="Arial" w:hAnsi="Arial" w:cs="Arial"/>
          <w:color w:val="000000"/>
        </w:rPr>
        <w:t>20</w:t>
      </w:r>
      <w:r w:rsidR="00A13B0B">
        <w:rPr>
          <w:rFonts w:ascii="Arial" w:hAnsi="Arial" w:cs="Arial"/>
          <w:color w:val="000000"/>
        </w:rPr>
        <w:t xml:space="preserve"> bis 0</w:t>
      </w:r>
      <w:r w:rsidR="00B26E07">
        <w:rPr>
          <w:rFonts w:ascii="Arial" w:hAnsi="Arial" w:cs="Arial"/>
          <w:color w:val="000000"/>
        </w:rPr>
        <w:t>8</w:t>
      </w:r>
      <w:r w:rsidR="00A13B0B">
        <w:rPr>
          <w:rFonts w:ascii="Arial" w:hAnsi="Arial" w:cs="Arial"/>
          <w:color w:val="000000"/>
        </w:rPr>
        <w:t>.</w:t>
      </w:r>
      <w:r w:rsidR="00B26E07">
        <w:rPr>
          <w:rFonts w:ascii="Arial" w:hAnsi="Arial" w:cs="Arial"/>
          <w:color w:val="000000"/>
        </w:rPr>
        <w:t>3</w:t>
      </w:r>
      <w:r w:rsidR="004B5115">
        <w:rPr>
          <w:rFonts w:ascii="Arial" w:hAnsi="Arial" w:cs="Arial"/>
          <w:color w:val="000000"/>
        </w:rPr>
        <w:t>0</w:t>
      </w:r>
      <w:r w:rsidR="00BE1A32">
        <w:rPr>
          <w:rFonts w:ascii="Arial" w:hAnsi="Arial" w:cs="Arial"/>
          <w:color w:val="000000"/>
        </w:rPr>
        <w:t xml:space="preserve"> Uhr</w:t>
      </w:r>
    </w:p>
    <w:p w14:paraId="115ABCD9" w14:textId="77777777" w:rsidR="00B26E07" w:rsidRDefault="00B26E07" w:rsidP="00BE1A32">
      <w:pPr>
        <w:spacing w:after="0" w:line="240" w:lineRule="auto"/>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Final 1. Runde</w:t>
      </w:r>
      <w:r>
        <w:rPr>
          <w:rFonts w:ascii="Arial" w:hAnsi="Arial" w:cs="Arial"/>
          <w:color w:val="000000"/>
        </w:rPr>
        <w:tab/>
      </w:r>
      <w:r>
        <w:rPr>
          <w:rFonts w:ascii="Arial" w:hAnsi="Arial" w:cs="Arial"/>
          <w:color w:val="000000"/>
        </w:rPr>
        <w:tab/>
        <w:t>08.30 bis 09.30 Uhr</w:t>
      </w:r>
    </w:p>
    <w:p w14:paraId="610B7C24" w14:textId="77777777" w:rsidR="00B26E07" w:rsidRDefault="00B26E07" w:rsidP="00BE1A32">
      <w:pPr>
        <w:spacing w:after="0" w:line="240" w:lineRule="auto"/>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Standbezug 2. Runde</w:t>
      </w:r>
      <w:r>
        <w:rPr>
          <w:rFonts w:ascii="Arial" w:hAnsi="Arial" w:cs="Arial"/>
          <w:color w:val="000000"/>
        </w:rPr>
        <w:tab/>
        <w:t>09.35 bis 09.45 Uhr</w:t>
      </w:r>
    </w:p>
    <w:p w14:paraId="10A64A79" w14:textId="77777777" w:rsidR="00B26E07" w:rsidRDefault="00B26E07" w:rsidP="00BE1A32">
      <w:pPr>
        <w:spacing w:after="0" w:line="240" w:lineRule="auto"/>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Final 2. Runde</w:t>
      </w:r>
      <w:r>
        <w:rPr>
          <w:rFonts w:ascii="Arial" w:hAnsi="Arial" w:cs="Arial"/>
          <w:color w:val="000000"/>
        </w:rPr>
        <w:tab/>
      </w:r>
      <w:r>
        <w:rPr>
          <w:rFonts w:ascii="Arial" w:hAnsi="Arial" w:cs="Arial"/>
          <w:color w:val="000000"/>
        </w:rPr>
        <w:tab/>
        <w:t>09:45 bis 10:45 Uhr</w:t>
      </w:r>
    </w:p>
    <w:p w14:paraId="5683ABD1" w14:textId="77777777" w:rsidR="00BE1A32" w:rsidRDefault="00BE1A32" w:rsidP="00BE1A32">
      <w:pPr>
        <w:spacing w:after="0" w:line="240" w:lineRule="auto"/>
        <w:jc w:val="both"/>
        <w:rPr>
          <w:rFonts w:ascii="Arial" w:hAnsi="Arial" w:cs="Arial"/>
          <w:color w:val="000000"/>
        </w:rPr>
      </w:pPr>
    </w:p>
    <w:p w14:paraId="1463630B" w14:textId="77777777" w:rsidR="00C32349" w:rsidRDefault="00C32349" w:rsidP="00C32349">
      <w:pPr>
        <w:pStyle w:val="berschrift2"/>
        <w:tabs>
          <w:tab w:val="left" w:pos="2160"/>
        </w:tabs>
        <w:rPr>
          <w:rFonts w:cs="Arial"/>
          <w:color w:val="000000"/>
          <w:sz w:val="22"/>
          <w:szCs w:val="22"/>
        </w:rPr>
      </w:pPr>
      <w:r>
        <w:rPr>
          <w:rFonts w:cs="Arial"/>
          <w:color w:val="000000"/>
          <w:sz w:val="22"/>
          <w:szCs w:val="22"/>
        </w:rPr>
        <w:t>P</w:t>
      </w:r>
      <w:r w:rsidR="00BE1A32">
        <w:rPr>
          <w:rFonts w:cs="Arial"/>
          <w:color w:val="000000"/>
          <w:sz w:val="22"/>
          <w:szCs w:val="22"/>
        </w:rPr>
        <w:t>rogramm</w:t>
      </w:r>
      <w:r w:rsidR="00C313A8">
        <w:rPr>
          <w:rFonts w:cs="Arial"/>
          <w:color w:val="000000"/>
          <w:sz w:val="22"/>
          <w:szCs w:val="22"/>
        </w:rPr>
        <w:t xml:space="preserve">                 </w:t>
      </w:r>
      <w:r>
        <w:rPr>
          <w:rFonts w:cs="Arial"/>
          <w:b w:val="0"/>
          <w:color w:val="000000"/>
          <w:sz w:val="22"/>
          <w:szCs w:val="22"/>
        </w:rPr>
        <w:t>2 Schützen liegend</w:t>
      </w:r>
      <w:r w:rsidR="00C313A8">
        <w:rPr>
          <w:rFonts w:cs="Arial"/>
          <w:b w:val="0"/>
          <w:color w:val="000000"/>
          <w:sz w:val="22"/>
          <w:szCs w:val="22"/>
        </w:rPr>
        <w:t xml:space="preserve"> frei</w:t>
      </w:r>
    </w:p>
    <w:p w14:paraId="43DB68F9" w14:textId="77777777" w:rsidR="00BE1A32" w:rsidRDefault="00F35A45" w:rsidP="00C32349">
      <w:pPr>
        <w:pStyle w:val="berschrift2"/>
        <w:rPr>
          <w:rFonts w:cs="Arial"/>
          <w:b w:val="0"/>
          <w:color w:val="000000"/>
          <w:sz w:val="22"/>
          <w:szCs w:val="22"/>
        </w:rPr>
      </w:pPr>
      <w:r>
        <w:rPr>
          <w:rFonts w:cs="Arial"/>
          <w:color w:val="000000"/>
          <w:sz w:val="22"/>
          <w:szCs w:val="22"/>
        </w:rPr>
        <w:tab/>
      </w:r>
      <w:r>
        <w:rPr>
          <w:rFonts w:cs="Arial"/>
          <w:color w:val="000000"/>
          <w:sz w:val="22"/>
          <w:szCs w:val="22"/>
        </w:rPr>
        <w:tab/>
      </w:r>
      <w:r w:rsidR="00BE1A32">
        <w:rPr>
          <w:rFonts w:cs="Arial"/>
          <w:color w:val="000000"/>
          <w:sz w:val="22"/>
          <w:szCs w:val="22"/>
        </w:rPr>
        <w:tab/>
      </w:r>
      <w:r w:rsidR="00BE1A32">
        <w:rPr>
          <w:rFonts w:cs="Arial"/>
          <w:b w:val="0"/>
          <w:color w:val="000000"/>
          <w:sz w:val="22"/>
          <w:szCs w:val="22"/>
        </w:rPr>
        <w:t>2 Schützen kniend</w:t>
      </w:r>
    </w:p>
    <w:p w14:paraId="5356F957" w14:textId="77777777" w:rsidR="007D431D" w:rsidRDefault="007D431D" w:rsidP="00C313A8">
      <w:pPr>
        <w:spacing w:after="0" w:line="240" w:lineRule="auto"/>
        <w:ind w:left="2124" w:firstLine="6"/>
        <w:rPr>
          <w:rFonts w:ascii="Arial" w:hAnsi="Arial" w:cs="Arial"/>
          <w:b/>
          <w:color w:val="000000"/>
        </w:rPr>
      </w:pPr>
      <w:bookmarkStart w:id="2" w:name="_Hlk502736336"/>
      <w:r>
        <w:rPr>
          <w:rFonts w:ascii="Arial" w:hAnsi="Arial" w:cs="Arial"/>
          <w:color w:val="000000"/>
        </w:rPr>
        <w:t>In den</w:t>
      </w:r>
      <w:r w:rsidR="00B26E07">
        <w:rPr>
          <w:rFonts w:ascii="Arial" w:hAnsi="Arial" w:cs="Arial"/>
          <w:color w:val="000000"/>
        </w:rPr>
        <w:t xml:space="preserve"> beiden Final-Runden</w:t>
      </w:r>
      <w:r>
        <w:rPr>
          <w:rFonts w:ascii="Arial" w:hAnsi="Arial" w:cs="Arial"/>
          <w:color w:val="000000"/>
        </w:rPr>
        <w:t xml:space="preserve"> schiesst jede(r) Gruppenschützin / Gruppenschütze zwanzig </w:t>
      </w:r>
      <w:r w:rsidR="00C313A8">
        <w:rPr>
          <w:rFonts w:ascii="Arial" w:hAnsi="Arial" w:cs="Arial"/>
          <w:color w:val="000000"/>
        </w:rPr>
        <w:t xml:space="preserve">(20) </w:t>
      </w:r>
      <w:r>
        <w:rPr>
          <w:rFonts w:ascii="Arial" w:hAnsi="Arial" w:cs="Arial"/>
          <w:color w:val="000000"/>
        </w:rPr>
        <w:t>Sch</w:t>
      </w:r>
      <w:r w:rsidR="00C313A8">
        <w:rPr>
          <w:rFonts w:ascii="Arial" w:hAnsi="Arial" w:cs="Arial"/>
          <w:color w:val="000000"/>
        </w:rPr>
        <w:t>ü</w:t>
      </w:r>
      <w:r>
        <w:rPr>
          <w:rFonts w:ascii="Arial" w:hAnsi="Arial" w:cs="Arial"/>
          <w:color w:val="000000"/>
        </w:rPr>
        <w:t>ss</w:t>
      </w:r>
      <w:r w:rsidR="00C313A8">
        <w:rPr>
          <w:rFonts w:ascii="Arial" w:hAnsi="Arial" w:cs="Arial"/>
          <w:color w:val="000000"/>
        </w:rPr>
        <w:t>e</w:t>
      </w:r>
      <w:r>
        <w:rPr>
          <w:rFonts w:ascii="Arial" w:hAnsi="Arial" w:cs="Arial"/>
          <w:color w:val="000000"/>
        </w:rPr>
        <w:t xml:space="preserve"> pro Runde auf die Scheibe 10 mit </w:t>
      </w:r>
      <w:bookmarkStart w:id="3" w:name="_Hlk502736677"/>
      <w:r>
        <w:rPr>
          <w:rFonts w:ascii="Arial" w:hAnsi="Arial" w:cs="Arial"/>
          <w:color w:val="000000"/>
        </w:rPr>
        <w:t>Zehntelwertung</w:t>
      </w:r>
      <w:bookmarkEnd w:id="3"/>
      <w:r>
        <w:rPr>
          <w:rFonts w:ascii="Arial" w:hAnsi="Arial" w:cs="Arial"/>
          <w:color w:val="000000"/>
        </w:rPr>
        <w:t>.</w:t>
      </w:r>
      <w:r>
        <w:rPr>
          <w:rFonts w:ascii="Arial" w:hAnsi="Arial" w:cs="Arial"/>
          <w:b/>
          <w:color w:val="000000"/>
        </w:rPr>
        <w:t xml:space="preserve"> </w:t>
      </w:r>
      <w:r w:rsidR="00BE1A32">
        <w:rPr>
          <w:rFonts w:ascii="Arial" w:hAnsi="Arial" w:cs="Arial"/>
          <w:b/>
          <w:color w:val="000000"/>
        </w:rPr>
        <w:t>Elektronische Wertung</w:t>
      </w:r>
      <w:bookmarkEnd w:id="2"/>
    </w:p>
    <w:p w14:paraId="4AA85320" w14:textId="77777777" w:rsidR="00BE1A32" w:rsidRDefault="00BE1A32" w:rsidP="00BE1A32">
      <w:pPr>
        <w:spacing w:after="0" w:line="240" w:lineRule="auto"/>
        <w:rPr>
          <w:rFonts w:ascii="Arial" w:hAnsi="Arial" w:cs="Arial"/>
          <w:color w:val="000000"/>
        </w:rPr>
      </w:pP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color w:val="000000"/>
        </w:rPr>
        <w:t>Probeschüsse pro Schütze unbeschränkt innerhalb der</w:t>
      </w:r>
    </w:p>
    <w:p w14:paraId="3689C845" w14:textId="77777777" w:rsidR="00BE1A32" w:rsidRDefault="006C3BDF" w:rsidP="00BE1A32">
      <w:pPr>
        <w:spacing w:after="0" w:line="240" w:lineRule="auto"/>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Schiesszeit</w:t>
      </w:r>
      <w:r w:rsidR="00C313A8">
        <w:rPr>
          <w:rFonts w:ascii="Arial" w:hAnsi="Arial" w:cs="Arial"/>
          <w:color w:val="000000"/>
        </w:rPr>
        <w:t xml:space="preserve"> vor Programmstart</w:t>
      </w:r>
      <w:r>
        <w:rPr>
          <w:rFonts w:ascii="Arial" w:hAnsi="Arial" w:cs="Arial"/>
          <w:color w:val="000000"/>
        </w:rPr>
        <w:t>.</w:t>
      </w:r>
    </w:p>
    <w:p w14:paraId="5ED4CA25" w14:textId="77777777" w:rsidR="00330491" w:rsidRDefault="00330491" w:rsidP="00BE1A32">
      <w:pPr>
        <w:spacing w:after="0" w:line="240" w:lineRule="auto"/>
        <w:rPr>
          <w:rFonts w:ascii="Arial" w:hAnsi="Arial" w:cs="Arial"/>
          <w:color w:val="000000"/>
        </w:rPr>
      </w:pPr>
    </w:p>
    <w:p w14:paraId="245BC76F" w14:textId="77777777" w:rsidR="00E75BBA" w:rsidRDefault="00BE1A32" w:rsidP="00E75BBA">
      <w:pPr>
        <w:pStyle w:val="berschrift3"/>
        <w:spacing w:before="0" w:line="240" w:lineRule="auto"/>
        <w:ind w:left="1416" w:hanging="1416"/>
        <w:rPr>
          <w:rFonts w:ascii="Arial" w:hAnsi="Arial" w:cs="Arial"/>
          <w:b w:val="0"/>
          <w:color w:val="000000"/>
        </w:rPr>
      </w:pPr>
      <w:r>
        <w:rPr>
          <w:rFonts w:ascii="Arial" w:hAnsi="Arial" w:cs="Arial"/>
          <w:color w:val="000000"/>
        </w:rPr>
        <w:lastRenderedPageBreak/>
        <w:t>Gruppenstand-</w:t>
      </w:r>
      <w:r w:rsidR="00E75BBA">
        <w:rPr>
          <w:rFonts w:ascii="Arial" w:hAnsi="Arial" w:cs="Arial"/>
          <w:color w:val="000000"/>
        </w:rPr>
        <w:tab/>
      </w:r>
      <w:r>
        <w:rPr>
          <w:rFonts w:ascii="Arial" w:hAnsi="Arial" w:cs="Arial"/>
          <w:b w:val="0"/>
          <w:color w:val="000000"/>
        </w:rPr>
        <w:t>Die Reihenfolge beim Schiess</w:t>
      </w:r>
      <w:r w:rsidR="00E75BBA">
        <w:rPr>
          <w:rFonts w:ascii="Arial" w:hAnsi="Arial" w:cs="Arial"/>
          <w:b w:val="0"/>
          <w:color w:val="000000"/>
        </w:rPr>
        <w:t>en ist nicht vorgeschrieben und</w:t>
      </w:r>
    </w:p>
    <w:p w14:paraId="6FFEA691" w14:textId="77777777" w:rsidR="00BE1A32" w:rsidRDefault="00C32349" w:rsidP="00E75BBA">
      <w:pPr>
        <w:pStyle w:val="berschrift3"/>
        <w:spacing w:before="0" w:line="240" w:lineRule="auto"/>
        <w:ind w:left="2124" w:hanging="2124"/>
        <w:rPr>
          <w:rFonts w:ascii="Arial" w:hAnsi="Arial" w:cs="Arial"/>
          <w:b w:val="0"/>
          <w:color w:val="000000"/>
        </w:rPr>
      </w:pPr>
      <w:r>
        <w:rPr>
          <w:rFonts w:ascii="Arial" w:hAnsi="Arial" w:cs="Arial"/>
          <w:color w:val="000000"/>
        </w:rPr>
        <w:t>Blatt</w:t>
      </w:r>
      <w:r w:rsidR="00E75BBA">
        <w:rPr>
          <w:rFonts w:ascii="Arial" w:hAnsi="Arial" w:cs="Arial"/>
          <w:b w:val="0"/>
          <w:color w:val="000000"/>
        </w:rPr>
        <w:tab/>
      </w:r>
      <w:r w:rsidR="00BE1A32">
        <w:rPr>
          <w:rFonts w:ascii="Arial" w:hAnsi="Arial" w:cs="Arial"/>
          <w:b w:val="0"/>
          <w:color w:val="000000"/>
        </w:rPr>
        <w:t xml:space="preserve">muss nicht identisch mit der Reihenfolge auf dem Standblatt sein. </w:t>
      </w:r>
    </w:p>
    <w:p w14:paraId="17490030" w14:textId="77777777" w:rsidR="00BE1A32" w:rsidRDefault="00BE1A32" w:rsidP="00BE1A32">
      <w:pPr>
        <w:spacing w:after="0" w:line="240" w:lineRule="auto"/>
        <w:ind w:left="2124" w:firstLine="6"/>
        <w:rPr>
          <w:rFonts w:ascii="Arial" w:hAnsi="Arial" w:cs="Arial"/>
          <w:color w:val="000000"/>
        </w:rPr>
      </w:pPr>
      <w:r>
        <w:rPr>
          <w:rFonts w:ascii="Arial" w:hAnsi="Arial" w:cs="Arial"/>
          <w:color w:val="000000"/>
        </w:rPr>
        <w:t xml:space="preserve">Die gleichen </w:t>
      </w:r>
      <w:r w:rsidR="00C313A8">
        <w:rPr>
          <w:rFonts w:ascii="Arial" w:hAnsi="Arial" w:cs="Arial"/>
          <w:color w:val="000000"/>
        </w:rPr>
        <w:t>vier (</w:t>
      </w:r>
      <w:r>
        <w:rPr>
          <w:rFonts w:ascii="Arial" w:hAnsi="Arial" w:cs="Arial"/>
          <w:color w:val="000000"/>
        </w:rPr>
        <w:t>4</w:t>
      </w:r>
      <w:r w:rsidR="00C313A8">
        <w:rPr>
          <w:rFonts w:ascii="Arial" w:hAnsi="Arial" w:cs="Arial"/>
          <w:color w:val="000000"/>
        </w:rPr>
        <w:t xml:space="preserve">) </w:t>
      </w:r>
      <w:r>
        <w:rPr>
          <w:rFonts w:ascii="Arial" w:hAnsi="Arial" w:cs="Arial"/>
          <w:color w:val="000000"/>
        </w:rPr>
        <w:t>Schützen best</w:t>
      </w:r>
      <w:r w:rsidR="00C76EAE">
        <w:rPr>
          <w:rFonts w:ascii="Arial" w:hAnsi="Arial" w:cs="Arial"/>
          <w:color w:val="000000"/>
        </w:rPr>
        <w:t>reiten alle Runden im Finalwett</w:t>
      </w:r>
      <w:r>
        <w:rPr>
          <w:rFonts w:ascii="Arial" w:hAnsi="Arial" w:cs="Arial"/>
          <w:color w:val="000000"/>
        </w:rPr>
        <w:t xml:space="preserve">kampf. </w:t>
      </w:r>
    </w:p>
    <w:p w14:paraId="6699007C" w14:textId="77777777" w:rsidR="00BE1A32" w:rsidRDefault="00BE1A32" w:rsidP="00BE1A32">
      <w:pPr>
        <w:spacing w:after="0" w:line="240" w:lineRule="auto"/>
        <w:ind w:left="2124" w:firstLine="6"/>
        <w:rPr>
          <w:rFonts w:ascii="Arial" w:hAnsi="Arial" w:cs="Arial"/>
          <w:color w:val="000000"/>
        </w:rPr>
      </w:pPr>
    </w:p>
    <w:p w14:paraId="16B48717" w14:textId="77777777" w:rsidR="00C82C3B" w:rsidRDefault="00BE1A32" w:rsidP="003D21CE">
      <w:pPr>
        <w:spacing w:after="0" w:line="240" w:lineRule="auto"/>
        <w:ind w:left="2127" w:hanging="2127"/>
        <w:rPr>
          <w:rFonts w:ascii="Arial" w:hAnsi="Arial" w:cs="Arial"/>
          <w:color w:val="000000"/>
        </w:rPr>
      </w:pPr>
      <w:r>
        <w:rPr>
          <w:rFonts w:ascii="Arial" w:hAnsi="Arial" w:cs="Arial"/>
          <w:b/>
          <w:color w:val="000000"/>
        </w:rPr>
        <w:t>Scheibenfehler</w:t>
      </w:r>
      <w:r w:rsidR="003D21CE">
        <w:rPr>
          <w:rFonts w:ascii="Arial" w:hAnsi="Arial" w:cs="Arial"/>
          <w:b/>
          <w:color w:val="000000"/>
        </w:rPr>
        <w:tab/>
      </w:r>
      <w:r w:rsidR="003D21CE">
        <w:rPr>
          <w:rFonts w:ascii="Arial" w:hAnsi="Arial" w:cs="Arial"/>
          <w:color w:val="000000"/>
        </w:rPr>
        <w:t>Schüsse auf eine falsche Scheibe werden mit Null (0) gewertet. Dem Schützen, welcher den Kreuzschuss erhalten hat, muss der bessere Wert der fraglichen Schüsse zugesprochen werden. Wenn beide Schüsse von gleichem Wert sind, muss der Wert angenommen werden.</w:t>
      </w:r>
    </w:p>
    <w:p w14:paraId="26AF425E" w14:textId="77777777" w:rsidR="00BE1A32" w:rsidRDefault="00BE1A32" w:rsidP="00BE1A32">
      <w:pPr>
        <w:spacing w:after="0" w:line="240" w:lineRule="auto"/>
        <w:ind w:left="2124" w:firstLine="6"/>
        <w:rPr>
          <w:rFonts w:ascii="Arial" w:hAnsi="Arial" w:cs="Arial"/>
          <w:color w:val="000000"/>
        </w:rPr>
      </w:pPr>
    </w:p>
    <w:p w14:paraId="2C91CECA" w14:textId="77777777" w:rsidR="00E147C2" w:rsidRDefault="00BE1A32" w:rsidP="00E147C2">
      <w:pPr>
        <w:spacing w:after="0" w:line="240" w:lineRule="auto"/>
        <w:ind w:left="2124" w:hanging="2124"/>
        <w:rPr>
          <w:rFonts w:ascii="Arial" w:hAnsi="Arial" w:cs="Arial"/>
          <w:color w:val="000000"/>
        </w:rPr>
      </w:pPr>
      <w:r>
        <w:rPr>
          <w:rFonts w:ascii="Arial" w:hAnsi="Arial" w:cs="Arial"/>
          <w:b/>
          <w:color w:val="000000"/>
        </w:rPr>
        <w:t>Rangierung</w:t>
      </w:r>
      <w:r>
        <w:rPr>
          <w:rFonts w:ascii="Arial" w:hAnsi="Arial" w:cs="Arial"/>
          <w:b/>
          <w:color w:val="000000"/>
        </w:rPr>
        <w:tab/>
      </w:r>
      <w:bookmarkStart w:id="4" w:name="_Hlk87097877"/>
      <w:r w:rsidR="00E147C2">
        <w:rPr>
          <w:rFonts w:ascii="Arial" w:hAnsi="Arial" w:cs="Arial"/>
          <w:color w:val="000000"/>
        </w:rPr>
        <w:t xml:space="preserve">Die </w:t>
      </w:r>
      <w:r w:rsidR="00980047">
        <w:rPr>
          <w:rFonts w:ascii="Arial" w:hAnsi="Arial" w:cs="Arial"/>
          <w:color w:val="000000"/>
        </w:rPr>
        <w:t xml:space="preserve">höhere </w:t>
      </w:r>
      <w:r w:rsidR="00E147C2">
        <w:rPr>
          <w:rFonts w:ascii="Arial" w:hAnsi="Arial" w:cs="Arial"/>
          <w:color w:val="000000"/>
        </w:rPr>
        <w:t xml:space="preserve">Gesamtpunktzahl </w:t>
      </w:r>
      <w:r w:rsidR="00980047">
        <w:rPr>
          <w:rFonts w:ascii="Arial" w:hAnsi="Arial" w:cs="Arial"/>
          <w:color w:val="000000"/>
        </w:rPr>
        <w:t xml:space="preserve">pro Gruppe </w:t>
      </w:r>
      <w:r w:rsidR="00E147C2">
        <w:rPr>
          <w:rFonts w:ascii="Arial" w:hAnsi="Arial" w:cs="Arial"/>
          <w:color w:val="000000"/>
        </w:rPr>
        <w:t>a</w:t>
      </w:r>
      <w:r w:rsidR="00980047">
        <w:rPr>
          <w:rFonts w:ascii="Arial" w:hAnsi="Arial" w:cs="Arial"/>
          <w:color w:val="000000"/>
        </w:rPr>
        <w:t>us beiden Finalrunden.</w:t>
      </w:r>
    </w:p>
    <w:p w14:paraId="70B6EF86" w14:textId="77777777" w:rsidR="00E147C2" w:rsidRDefault="00E147C2" w:rsidP="00E147C2">
      <w:pPr>
        <w:spacing w:after="0" w:line="240" w:lineRule="auto"/>
        <w:ind w:left="2124"/>
        <w:rPr>
          <w:rFonts w:ascii="Arial" w:hAnsi="Arial" w:cs="Arial"/>
          <w:color w:val="000000"/>
        </w:rPr>
      </w:pPr>
      <w:r>
        <w:rPr>
          <w:rFonts w:ascii="Arial" w:hAnsi="Arial" w:cs="Arial"/>
          <w:color w:val="000000"/>
        </w:rPr>
        <w:t xml:space="preserve">Bei Punktegleichheit entscheidet: </w:t>
      </w:r>
    </w:p>
    <w:p w14:paraId="350FE735" w14:textId="77777777" w:rsidR="00E147C2" w:rsidRDefault="00E147C2" w:rsidP="009B07FD">
      <w:pPr>
        <w:spacing w:after="0" w:line="240" w:lineRule="auto"/>
        <w:ind w:left="2124"/>
        <w:rPr>
          <w:rFonts w:ascii="Arial" w:hAnsi="Arial" w:cs="Arial"/>
          <w:color w:val="000000"/>
        </w:rPr>
      </w:pPr>
      <w:r>
        <w:rPr>
          <w:rFonts w:ascii="Arial" w:hAnsi="Arial" w:cs="Arial"/>
          <w:color w:val="000000"/>
        </w:rPr>
        <w:t xml:space="preserve">a) </w:t>
      </w:r>
      <w:r w:rsidR="009B07FD">
        <w:rPr>
          <w:rFonts w:ascii="Arial" w:hAnsi="Arial" w:cs="Arial"/>
          <w:color w:val="000000"/>
        </w:rPr>
        <w:t xml:space="preserve">  </w:t>
      </w:r>
      <w:r>
        <w:rPr>
          <w:rFonts w:ascii="Arial" w:hAnsi="Arial" w:cs="Arial"/>
          <w:color w:val="000000"/>
        </w:rPr>
        <w:t>das höhere G</w:t>
      </w:r>
      <w:r w:rsidR="00980047">
        <w:rPr>
          <w:rFonts w:ascii="Arial" w:hAnsi="Arial" w:cs="Arial"/>
          <w:color w:val="000000"/>
        </w:rPr>
        <w:t>ruppenresultat aus der 2. Runde</w:t>
      </w:r>
    </w:p>
    <w:p w14:paraId="3E25BC16" w14:textId="77777777" w:rsidR="00E147C2" w:rsidRDefault="009B07FD" w:rsidP="009B07FD">
      <w:pPr>
        <w:spacing w:after="0" w:line="240" w:lineRule="auto"/>
        <w:ind w:left="2124"/>
        <w:rPr>
          <w:rFonts w:ascii="Arial" w:hAnsi="Arial" w:cs="Arial"/>
          <w:color w:val="000000"/>
        </w:rPr>
      </w:pPr>
      <w:r>
        <w:rPr>
          <w:rFonts w:ascii="Arial" w:hAnsi="Arial" w:cs="Arial"/>
          <w:color w:val="000000"/>
        </w:rPr>
        <w:t xml:space="preserve">b)   </w:t>
      </w:r>
      <w:r w:rsidR="00E147C2">
        <w:rPr>
          <w:rFonts w:ascii="Arial" w:hAnsi="Arial" w:cs="Arial"/>
          <w:color w:val="000000"/>
        </w:rPr>
        <w:t xml:space="preserve">das </w:t>
      </w:r>
      <w:r w:rsidR="00980047">
        <w:rPr>
          <w:rFonts w:ascii="Arial" w:hAnsi="Arial" w:cs="Arial"/>
          <w:color w:val="000000"/>
        </w:rPr>
        <w:t xml:space="preserve">Gesamtresultat der beiden </w:t>
      </w:r>
      <w:proofErr w:type="spellStart"/>
      <w:r w:rsidR="00980047">
        <w:rPr>
          <w:rFonts w:ascii="Arial" w:hAnsi="Arial" w:cs="Arial"/>
          <w:color w:val="000000"/>
        </w:rPr>
        <w:t>Kniendschützen</w:t>
      </w:r>
      <w:proofErr w:type="spellEnd"/>
      <w:r w:rsidR="00980047">
        <w:rPr>
          <w:rFonts w:ascii="Arial" w:hAnsi="Arial" w:cs="Arial"/>
          <w:color w:val="000000"/>
        </w:rPr>
        <w:t xml:space="preserve"> aus </w:t>
      </w:r>
      <w:r w:rsidR="000377E9">
        <w:rPr>
          <w:rFonts w:ascii="Arial" w:hAnsi="Arial" w:cs="Arial"/>
          <w:color w:val="000000"/>
        </w:rPr>
        <w:t xml:space="preserve">der </w:t>
      </w:r>
      <w:r w:rsidR="00980047">
        <w:rPr>
          <w:rFonts w:ascii="Arial" w:hAnsi="Arial" w:cs="Arial"/>
          <w:color w:val="000000"/>
        </w:rPr>
        <w:t>2. Runde</w:t>
      </w:r>
    </w:p>
    <w:bookmarkEnd w:id="4"/>
    <w:p w14:paraId="48AD7E0B" w14:textId="77777777" w:rsidR="00980047" w:rsidRDefault="00980047" w:rsidP="009B07FD">
      <w:pPr>
        <w:spacing w:after="0" w:line="240" w:lineRule="auto"/>
        <w:ind w:left="2124"/>
        <w:rPr>
          <w:rFonts w:ascii="Arial" w:hAnsi="Arial" w:cs="Arial"/>
          <w:color w:val="000000"/>
        </w:rPr>
      </w:pPr>
    </w:p>
    <w:p w14:paraId="42C954F9" w14:textId="77777777" w:rsidR="00D151B9" w:rsidRDefault="00E2319A" w:rsidP="003D21CE">
      <w:pPr>
        <w:spacing w:after="0" w:line="240" w:lineRule="auto"/>
        <w:ind w:left="2124" w:hanging="2124"/>
        <w:rPr>
          <w:rFonts w:ascii="Arial" w:hAnsi="Arial" w:cs="Arial"/>
          <w:color w:val="000000"/>
        </w:rPr>
      </w:pPr>
      <w:r>
        <w:rPr>
          <w:rFonts w:ascii="Arial" w:hAnsi="Arial" w:cs="Arial"/>
          <w:b/>
          <w:color w:val="000000"/>
        </w:rPr>
        <w:t>Proteste</w:t>
      </w:r>
      <w:r>
        <w:rPr>
          <w:rFonts w:ascii="Arial" w:hAnsi="Arial" w:cs="Arial"/>
          <w:b/>
          <w:color w:val="000000"/>
        </w:rPr>
        <w:tab/>
      </w:r>
      <w:proofErr w:type="spellStart"/>
      <w:r w:rsidR="00D151B9">
        <w:rPr>
          <w:rFonts w:ascii="Arial" w:hAnsi="Arial" w:cs="Arial"/>
          <w:color w:val="000000"/>
        </w:rPr>
        <w:t>Proteste</w:t>
      </w:r>
      <w:proofErr w:type="spellEnd"/>
      <w:r w:rsidR="00D151B9">
        <w:rPr>
          <w:rFonts w:ascii="Arial" w:hAnsi="Arial" w:cs="Arial"/>
          <w:color w:val="000000"/>
        </w:rPr>
        <w:t xml:space="preserve"> </w:t>
      </w:r>
      <w:r w:rsidR="00E23564">
        <w:rPr>
          <w:rFonts w:ascii="Arial" w:hAnsi="Arial" w:cs="Arial"/>
          <w:color w:val="000000"/>
        </w:rPr>
        <w:t>können,</w:t>
      </w:r>
      <w:r w:rsidR="00D151B9">
        <w:rPr>
          <w:rFonts w:ascii="Arial" w:hAnsi="Arial" w:cs="Arial"/>
          <w:color w:val="000000"/>
        </w:rPr>
        <w:t xml:space="preserve"> während dem Schiessen an die </w:t>
      </w:r>
      <w:r w:rsidR="003D21CE">
        <w:rPr>
          <w:rFonts w:ascii="Arial" w:hAnsi="Arial" w:cs="Arial"/>
          <w:color w:val="000000"/>
        </w:rPr>
        <w:t>Jury</w:t>
      </w:r>
      <w:r w:rsidR="00D151B9">
        <w:rPr>
          <w:rFonts w:ascii="Arial" w:hAnsi="Arial" w:cs="Arial"/>
          <w:color w:val="000000"/>
        </w:rPr>
        <w:t xml:space="preserve"> eingereicht werden. Proteste werden bis </w:t>
      </w:r>
      <w:r w:rsidR="00D151B9">
        <w:rPr>
          <w:rFonts w:ascii="Arial" w:hAnsi="Arial" w:cs="Arial"/>
          <w:b/>
          <w:color w:val="000000"/>
        </w:rPr>
        <w:t xml:space="preserve">10 Minuten </w:t>
      </w:r>
      <w:r w:rsidR="00D151B9">
        <w:rPr>
          <w:rFonts w:ascii="Arial" w:hAnsi="Arial" w:cs="Arial"/>
          <w:color w:val="000000"/>
        </w:rPr>
        <w:t>nach dem Aushang der Zwischenrangliste von der Schiessleitung angenommen.</w:t>
      </w:r>
    </w:p>
    <w:p w14:paraId="40CD9A4A" w14:textId="77777777" w:rsidR="00D151B9" w:rsidRDefault="00D151B9" w:rsidP="00D151B9">
      <w:pPr>
        <w:spacing w:after="0" w:line="240" w:lineRule="auto"/>
        <w:ind w:left="2124" w:hanging="2124"/>
        <w:rPr>
          <w:rFonts w:ascii="Arial" w:hAnsi="Arial" w:cs="Arial"/>
          <w:color w:val="000000"/>
        </w:rPr>
      </w:pPr>
    </w:p>
    <w:p w14:paraId="2AA4EDD0" w14:textId="77777777" w:rsidR="00E2319A" w:rsidRDefault="00E2319A" w:rsidP="003D21CE">
      <w:pPr>
        <w:pStyle w:val="berschrift3"/>
        <w:spacing w:before="0" w:line="240" w:lineRule="auto"/>
        <w:rPr>
          <w:rFonts w:ascii="Arial" w:hAnsi="Arial" w:cs="Arial"/>
          <w:color w:val="000000"/>
        </w:rPr>
      </w:pPr>
      <w:r>
        <w:rPr>
          <w:rFonts w:ascii="Arial" w:hAnsi="Arial" w:cs="Arial"/>
          <w:color w:val="000000"/>
        </w:rPr>
        <w:t>Rangverlesen</w:t>
      </w:r>
      <w:r>
        <w:rPr>
          <w:rFonts w:ascii="Arial" w:hAnsi="Arial" w:cs="Arial"/>
          <w:color w:val="000000"/>
        </w:rPr>
        <w:tab/>
      </w:r>
      <w:r>
        <w:rPr>
          <w:rFonts w:ascii="Arial" w:hAnsi="Arial" w:cs="Arial"/>
          <w:b w:val="0"/>
          <w:color w:val="000000"/>
        </w:rPr>
        <w:t>ca. 11.1</w:t>
      </w:r>
      <w:r w:rsidR="00AC2E64">
        <w:rPr>
          <w:rFonts w:ascii="Arial" w:hAnsi="Arial" w:cs="Arial"/>
          <w:b w:val="0"/>
          <w:color w:val="000000"/>
        </w:rPr>
        <w:t>5</w:t>
      </w:r>
      <w:r>
        <w:rPr>
          <w:rFonts w:ascii="Arial" w:hAnsi="Arial" w:cs="Arial"/>
          <w:b w:val="0"/>
          <w:color w:val="000000"/>
        </w:rPr>
        <w:t xml:space="preserve"> Uhr </w:t>
      </w:r>
      <w:r w:rsidR="003D21CE">
        <w:rPr>
          <w:rFonts w:ascii="Arial" w:hAnsi="Arial" w:cs="Arial"/>
          <w:b w:val="0"/>
          <w:color w:val="000000"/>
        </w:rPr>
        <w:t>im Standrestaurant</w:t>
      </w:r>
    </w:p>
    <w:p w14:paraId="144411BE" w14:textId="77777777" w:rsidR="00E2319A" w:rsidRDefault="00E2319A" w:rsidP="00BE1A32">
      <w:pPr>
        <w:spacing w:after="0" w:line="240" w:lineRule="auto"/>
        <w:rPr>
          <w:rFonts w:ascii="Arial" w:hAnsi="Arial" w:cs="Arial"/>
          <w:color w:val="000000"/>
        </w:rPr>
      </w:pPr>
    </w:p>
    <w:p w14:paraId="12695CF3" w14:textId="77777777" w:rsidR="00E2319A" w:rsidRDefault="00E2319A" w:rsidP="003D21CE">
      <w:pPr>
        <w:spacing w:after="0" w:line="240" w:lineRule="auto"/>
        <w:ind w:left="2127" w:hanging="2127"/>
        <w:rPr>
          <w:rFonts w:ascii="Arial" w:hAnsi="Arial" w:cs="Arial"/>
          <w:color w:val="000000"/>
        </w:rPr>
      </w:pPr>
      <w:r>
        <w:rPr>
          <w:rFonts w:ascii="Arial" w:hAnsi="Arial" w:cs="Arial"/>
          <w:b/>
          <w:color w:val="000000"/>
        </w:rPr>
        <w:t>Auszeichnungen</w:t>
      </w:r>
      <w:r>
        <w:rPr>
          <w:rFonts w:ascii="Arial" w:hAnsi="Arial" w:cs="Arial"/>
          <w:b/>
          <w:color w:val="000000"/>
        </w:rPr>
        <w:tab/>
      </w:r>
      <w:r>
        <w:rPr>
          <w:rFonts w:ascii="Arial" w:hAnsi="Arial" w:cs="Arial"/>
          <w:color w:val="000000"/>
        </w:rPr>
        <w:t>Die Auszeichnungen werden so abgegeben, wie sie auf dem Blatt „Kranzkarten“ stehen.</w:t>
      </w:r>
    </w:p>
    <w:p w14:paraId="6F1F8F38" w14:textId="77777777" w:rsidR="00E2319A" w:rsidRDefault="00E2319A" w:rsidP="00E2319A">
      <w:pPr>
        <w:spacing w:after="0" w:line="240" w:lineRule="auto"/>
        <w:ind w:left="5103"/>
        <w:rPr>
          <w:rFonts w:ascii="Arial" w:hAnsi="Arial" w:cs="Arial"/>
          <w:color w:val="000000"/>
        </w:rPr>
      </w:pPr>
    </w:p>
    <w:p w14:paraId="28C65959" w14:textId="02A9AA52" w:rsidR="00300A0B" w:rsidRDefault="00300A0B" w:rsidP="00300A0B">
      <w:pPr>
        <w:spacing w:after="0"/>
        <w:rPr>
          <w:rFonts w:ascii="Arial" w:hAnsi="Arial" w:cs="Arial"/>
          <w:color w:val="000000"/>
        </w:rPr>
      </w:pPr>
      <w:r>
        <w:rPr>
          <w:rFonts w:ascii="Arial" w:hAnsi="Arial" w:cs="Arial"/>
          <w:color w:val="000000"/>
        </w:rPr>
        <w:t xml:space="preserve">Diese Weisungen wurden an der Schiko-Sitzung vom </w:t>
      </w:r>
      <w:r w:rsidR="00980047">
        <w:rPr>
          <w:rFonts w:ascii="Arial" w:hAnsi="Arial" w:cs="Arial"/>
          <w:color w:val="000000"/>
        </w:rPr>
        <w:t>1</w:t>
      </w:r>
      <w:r w:rsidR="00985187">
        <w:rPr>
          <w:rFonts w:ascii="Arial" w:hAnsi="Arial" w:cs="Arial"/>
          <w:color w:val="000000"/>
        </w:rPr>
        <w:t>7</w:t>
      </w:r>
      <w:r>
        <w:rPr>
          <w:rFonts w:ascii="Arial" w:hAnsi="Arial" w:cs="Arial"/>
          <w:color w:val="000000"/>
        </w:rPr>
        <w:t xml:space="preserve">. </w:t>
      </w:r>
      <w:r w:rsidR="00181C5D">
        <w:rPr>
          <w:rFonts w:ascii="Arial" w:hAnsi="Arial" w:cs="Arial"/>
          <w:color w:val="000000"/>
        </w:rPr>
        <w:t>Nov</w:t>
      </w:r>
      <w:r>
        <w:rPr>
          <w:rFonts w:ascii="Arial" w:hAnsi="Arial" w:cs="Arial"/>
          <w:color w:val="000000"/>
        </w:rPr>
        <w:t>ember 20</w:t>
      </w:r>
      <w:r w:rsidR="00181C5D">
        <w:rPr>
          <w:rFonts w:ascii="Arial" w:hAnsi="Arial" w:cs="Arial"/>
          <w:color w:val="000000"/>
        </w:rPr>
        <w:t>2</w:t>
      </w:r>
      <w:r w:rsidR="00985187">
        <w:rPr>
          <w:rFonts w:ascii="Arial" w:hAnsi="Arial" w:cs="Arial"/>
          <w:color w:val="000000"/>
        </w:rPr>
        <w:t>5</w:t>
      </w:r>
      <w:r>
        <w:rPr>
          <w:rFonts w:ascii="Arial" w:hAnsi="Arial" w:cs="Arial"/>
          <w:color w:val="000000"/>
        </w:rPr>
        <w:t xml:space="preserve"> verabschiedet und</w:t>
      </w:r>
    </w:p>
    <w:p w14:paraId="5C5E6480" w14:textId="59BED660" w:rsidR="00300A0B" w:rsidRDefault="00300A0B" w:rsidP="00300A0B">
      <w:pPr>
        <w:spacing w:after="0"/>
        <w:rPr>
          <w:rFonts w:ascii="Arial" w:hAnsi="Arial" w:cs="Arial"/>
          <w:color w:val="000000"/>
        </w:rPr>
      </w:pPr>
      <w:r>
        <w:rPr>
          <w:rFonts w:ascii="Arial" w:hAnsi="Arial" w:cs="Arial"/>
          <w:color w:val="000000"/>
        </w:rPr>
        <w:t>treten auf 1. Januar 20</w:t>
      </w:r>
      <w:r w:rsidR="008B60E5">
        <w:rPr>
          <w:rFonts w:ascii="Arial" w:hAnsi="Arial" w:cs="Arial"/>
          <w:color w:val="000000"/>
        </w:rPr>
        <w:t>2</w:t>
      </w:r>
      <w:r w:rsidR="00985187">
        <w:rPr>
          <w:rFonts w:ascii="Arial" w:hAnsi="Arial" w:cs="Arial"/>
          <w:color w:val="000000"/>
        </w:rPr>
        <w:t>6</w:t>
      </w:r>
      <w:r>
        <w:rPr>
          <w:rFonts w:ascii="Arial" w:hAnsi="Arial" w:cs="Arial"/>
          <w:color w:val="000000"/>
        </w:rPr>
        <w:t xml:space="preserve"> in Kraft.</w:t>
      </w:r>
    </w:p>
    <w:p w14:paraId="2C42730B" w14:textId="77777777" w:rsidR="00300A0B" w:rsidRDefault="00300A0B" w:rsidP="00300A0B">
      <w:pPr>
        <w:spacing w:after="0"/>
        <w:rPr>
          <w:rFonts w:ascii="Arial" w:hAnsi="Arial" w:cs="Arial"/>
          <w:color w:val="000000"/>
        </w:rPr>
      </w:pPr>
    </w:p>
    <w:p w14:paraId="0C444018" w14:textId="0DC00969" w:rsidR="00300A0B" w:rsidRDefault="00300A0B" w:rsidP="00300A0B">
      <w:pPr>
        <w:rPr>
          <w:rFonts w:ascii="Arial" w:hAnsi="Arial" w:cs="Arial"/>
          <w:color w:val="000000"/>
        </w:rPr>
      </w:pPr>
      <w:r>
        <w:rPr>
          <w:rFonts w:ascii="Arial" w:hAnsi="Arial" w:cs="Arial"/>
          <w:color w:val="000000"/>
        </w:rPr>
        <w:t>Chef GM 50m 2-Stellung</w:t>
      </w:r>
      <w:r>
        <w:rPr>
          <w:rFonts w:ascii="Arial" w:hAnsi="Arial" w:cs="Arial"/>
          <w:color w:val="000000"/>
        </w:rPr>
        <w:tab/>
      </w:r>
      <w:r w:rsidR="0000186B">
        <w:rPr>
          <w:rFonts w:ascii="Arial" w:hAnsi="Arial" w:cs="Arial"/>
          <w:color w:val="000000"/>
        </w:rPr>
        <w:tab/>
      </w:r>
      <w:r w:rsidR="00C748A0">
        <w:rPr>
          <w:rFonts w:ascii="Arial" w:hAnsi="Arial" w:cs="Arial"/>
          <w:color w:val="000000"/>
        </w:rPr>
        <w:t>Hansi Stricker</w:t>
      </w:r>
    </w:p>
    <w:p w14:paraId="315B9D0E" w14:textId="3B90D434" w:rsidR="00B449B6" w:rsidRPr="00385935" w:rsidRDefault="00B449B6" w:rsidP="00B449B6">
      <w:pPr>
        <w:tabs>
          <w:tab w:val="left" w:pos="-720"/>
        </w:tabs>
        <w:jc w:val="both"/>
        <w:rPr>
          <w:rFonts w:ascii="Arial" w:hAnsi="Arial"/>
          <w:spacing w:val="-3"/>
          <w:sz w:val="14"/>
          <w:szCs w:val="16"/>
        </w:rPr>
      </w:pPr>
      <w:r w:rsidRPr="00437D31">
        <w:rPr>
          <w:rFonts w:ascii="Arial" w:hAnsi="Arial"/>
          <w:spacing w:val="-3"/>
        </w:rPr>
        <w:t>Chef Gewehr 10/30/50m:</w:t>
      </w:r>
      <w:r w:rsidRPr="00437D31">
        <w:rPr>
          <w:rFonts w:ascii="Arial" w:hAnsi="Arial"/>
          <w:spacing w:val="-3"/>
        </w:rPr>
        <w:tab/>
      </w:r>
      <w:r w:rsidR="0000186B">
        <w:rPr>
          <w:rFonts w:ascii="Arial" w:hAnsi="Arial"/>
          <w:spacing w:val="-3"/>
        </w:rPr>
        <w:tab/>
      </w:r>
      <w:r w:rsidR="00C748A0">
        <w:rPr>
          <w:rFonts w:ascii="Arial" w:hAnsi="Arial"/>
          <w:spacing w:val="-3"/>
        </w:rPr>
        <w:t>Andy Roffler</w:t>
      </w:r>
    </w:p>
    <w:p w14:paraId="22A4EEBD" w14:textId="77777777" w:rsidR="00E23564" w:rsidRDefault="00E23564" w:rsidP="00B449B6">
      <w:pPr>
        <w:rPr>
          <w:rFonts w:ascii="Arial" w:hAnsi="Arial" w:cs="Arial"/>
          <w:color w:val="000000"/>
        </w:rPr>
      </w:pPr>
    </w:p>
    <w:sectPr w:rsidR="00E23564" w:rsidSect="00C313A8">
      <w:footerReference w:type="default" r:id="rId8"/>
      <w:pgSz w:w="11906" w:h="16838" w:code="9"/>
      <w:pgMar w:top="1418" w:right="991" w:bottom="1418" w:left="1418" w:header="567"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4699" w14:textId="77777777" w:rsidR="00870A38" w:rsidRDefault="00870A38" w:rsidP="00BD55D6">
      <w:pPr>
        <w:spacing w:after="0" w:line="240" w:lineRule="auto"/>
      </w:pPr>
      <w:r>
        <w:separator/>
      </w:r>
    </w:p>
  </w:endnote>
  <w:endnote w:type="continuationSeparator" w:id="0">
    <w:p w14:paraId="1B1B5EEF" w14:textId="77777777" w:rsidR="00870A38" w:rsidRDefault="00870A38" w:rsidP="00BD5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659B" w14:textId="77777777" w:rsidR="005700FA" w:rsidRPr="00D77851" w:rsidRDefault="005B3D43" w:rsidP="005700FA">
    <w:pPr>
      <w:pStyle w:val="Fuzeile"/>
      <w:tabs>
        <w:tab w:val="clear" w:pos="9072"/>
        <w:tab w:val="right" w:pos="9498"/>
      </w:tabs>
      <w:spacing w:before="100" w:beforeAutospacing="1" w:after="100" w:afterAutospacing="1"/>
      <w:rPr>
        <w:rFonts w:ascii="Arial" w:hAnsi="Arial" w:cs="Arial"/>
      </w:rPr>
    </w:pPr>
    <w:r w:rsidRPr="003D21CE">
      <w:rPr>
        <w:rFonts w:ascii="Arial" w:hAnsi="Arial" w:cs="Arial"/>
      </w:rPr>
      <w:t xml:space="preserve">Weisungen </w:t>
    </w:r>
    <w:r w:rsidR="00310808" w:rsidRPr="003D21CE">
      <w:rPr>
        <w:rFonts w:ascii="Arial" w:hAnsi="Arial" w:cs="Arial"/>
      </w:rPr>
      <w:t xml:space="preserve">GM 2-Stellungen </w:t>
    </w:r>
    <w:r w:rsidR="00567C5C" w:rsidRPr="003D21CE">
      <w:rPr>
        <w:rFonts w:ascii="Arial" w:hAnsi="Arial" w:cs="Arial"/>
      </w:rPr>
      <w:t>Junioren</w:t>
    </w:r>
    <w:r w:rsidRPr="003D21CE">
      <w:rPr>
        <w:rFonts w:ascii="Arial" w:hAnsi="Arial" w:cs="Arial"/>
      </w:rPr>
      <w:t xml:space="preserve"> G50m</w:t>
    </w:r>
    <w:r w:rsidR="005700FA">
      <w:rPr>
        <w:rFonts w:ascii="Arial" w:hAnsi="Arial" w:cs="Arial"/>
      </w:rPr>
      <w:tab/>
    </w:r>
    <w:r w:rsidR="005700FA">
      <w:rPr>
        <w:rFonts w:ascii="Arial" w:hAnsi="Arial" w:cs="Arial"/>
      </w:rPr>
      <w:tab/>
    </w:r>
    <w:r w:rsidR="005700FA" w:rsidRPr="00D77851">
      <w:rPr>
        <w:rFonts w:ascii="Arial" w:hAnsi="Arial" w:cs="Arial"/>
      </w:rPr>
      <w:t xml:space="preserve">Seite  </w:t>
    </w:r>
    <w:r w:rsidR="005700FA" w:rsidRPr="00D77851">
      <w:rPr>
        <w:rFonts w:ascii="Arial" w:hAnsi="Arial" w:cs="Arial"/>
      </w:rPr>
      <w:fldChar w:fldCharType="begin"/>
    </w:r>
    <w:r w:rsidR="005700FA" w:rsidRPr="00D77851">
      <w:rPr>
        <w:rFonts w:ascii="Arial" w:hAnsi="Arial" w:cs="Arial"/>
      </w:rPr>
      <w:instrText xml:space="preserve"> PAGE   \* MERGEFORMAT </w:instrText>
    </w:r>
    <w:r w:rsidR="005700FA" w:rsidRPr="00D77851">
      <w:rPr>
        <w:rFonts w:ascii="Arial" w:hAnsi="Arial" w:cs="Arial"/>
      </w:rPr>
      <w:fldChar w:fldCharType="separate"/>
    </w:r>
    <w:r w:rsidR="005700FA">
      <w:rPr>
        <w:rFonts w:ascii="Arial" w:hAnsi="Arial" w:cs="Arial"/>
      </w:rPr>
      <w:t>1</w:t>
    </w:r>
    <w:r w:rsidR="005700FA" w:rsidRPr="00D77851">
      <w:rPr>
        <w:rFonts w:ascii="Arial" w:hAnsi="Arial" w:cs="Arial"/>
        <w:noProof/>
      </w:rPr>
      <w:fldChar w:fldCharType="end"/>
    </w:r>
    <w:r w:rsidR="005700FA" w:rsidRPr="00D77851">
      <w:rPr>
        <w:rFonts w:ascii="Arial" w:hAnsi="Arial" w:cs="Arial"/>
        <w:noProof/>
      </w:rPr>
      <w:t>/</w:t>
    </w:r>
    <w:r w:rsidR="0000186B">
      <w:rPr>
        <w:rFonts w:ascii="Arial" w:hAnsi="Arial" w:cs="Arial"/>
        <w:noProof/>
      </w:rPr>
      <w:t>2</w:t>
    </w:r>
  </w:p>
  <w:p w14:paraId="53749F4F" w14:textId="77777777" w:rsidR="00BD55D6" w:rsidRDefault="00BD5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5711F" w14:textId="77777777" w:rsidR="00870A38" w:rsidRDefault="00870A38" w:rsidP="00BD55D6">
      <w:pPr>
        <w:spacing w:after="0" w:line="240" w:lineRule="auto"/>
      </w:pPr>
      <w:r>
        <w:separator/>
      </w:r>
    </w:p>
  </w:footnote>
  <w:footnote w:type="continuationSeparator" w:id="0">
    <w:p w14:paraId="7EA7BFB7" w14:textId="77777777" w:rsidR="00870A38" w:rsidRDefault="00870A38" w:rsidP="00BD5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9343F"/>
    <w:multiLevelType w:val="hybridMultilevel"/>
    <w:tmpl w:val="F2AC537A"/>
    <w:lvl w:ilvl="0" w:tplc="C82AAF62">
      <w:start w:val="1"/>
      <w:numFmt w:val="lowerLetter"/>
      <w:lvlText w:val="%1)"/>
      <w:lvlJc w:val="left"/>
      <w:pPr>
        <w:tabs>
          <w:tab w:val="num" w:pos="3195"/>
        </w:tabs>
        <w:ind w:left="3195" w:hanging="360"/>
      </w:pPr>
      <w:rPr>
        <w:rFonts w:hint="default"/>
      </w:rPr>
    </w:lvl>
    <w:lvl w:ilvl="1" w:tplc="04070019" w:tentative="1">
      <w:start w:val="1"/>
      <w:numFmt w:val="lowerLetter"/>
      <w:lvlText w:val="%2."/>
      <w:lvlJc w:val="left"/>
      <w:pPr>
        <w:tabs>
          <w:tab w:val="num" w:pos="3915"/>
        </w:tabs>
        <w:ind w:left="3915" w:hanging="360"/>
      </w:pPr>
    </w:lvl>
    <w:lvl w:ilvl="2" w:tplc="0407001B" w:tentative="1">
      <w:start w:val="1"/>
      <w:numFmt w:val="lowerRoman"/>
      <w:lvlText w:val="%3."/>
      <w:lvlJc w:val="right"/>
      <w:pPr>
        <w:tabs>
          <w:tab w:val="num" w:pos="4635"/>
        </w:tabs>
        <w:ind w:left="4635" w:hanging="180"/>
      </w:pPr>
    </w:lvl>
    <w:lvl w:ilvl="3" w:tplc="0407000F" w:tentative="1">
      <w:start w:val="1"/>
      <w:numFmt w:val="decimal"/>
      <w:lvlText w:val="%4."/>
      <w:lvlJc w:val="left"/>
      <w:pPr>
        <w:tabs>
          <w:tab w:val="num" w:pos="5355"/>
        </w:tabs>
        <w:ind w:left="5355" w:hanging="360"/>
      </w:pPr>
    </w:lvl>
    <w:lvl w:ilvl="4" w:tplc="04070019" w:tentative="1">
      <w:start w:val="1"/>
      <w:numFmt w:val="lowerLetter"/>
      <w:lvlText w:val="%5."/>
      <w:lvlJc w:val="left"/>
      <w:pPr>
        <w:tabs>
          <w:tab w:val="num" w:pos="6075"/>
        </w:tabs>
        <w:ind w:left="6075" w:hanging="360"/>
      </w:pPr>
    </w:lvl>
    <w:lvl w:ilvl="5" w:tplc="0407001B" w:tentative="1">
      <w:start w:val="1"/>
      <w:numFmt w:val="lowerRoman"/>
      <w:lvlText w:val="%6."/>
      <w:lvlJc w:val="right"/>
      <w:pPr>
        <w:tabs>
          <w:tab w:val="num" w:pos="6795"/>
        </w:tabs>
        <w:ind w:left="6795" w:hanging="180"/>
      </w:pPr>
    </w:lvl>
    <w:lvl w:ilvl="6" w:tplc="0407000F" w:tentative="1">
      <w:start w:val="1"/>
      <w:numFmt w:val="decimal"/>
      <w:lvlText w:val="%7."/>
      <w:lvlJc w:val="left"/>
      <w:pPr>
        <w:tabs>
          <w:tab w:val="num" w:pos="7515"/>
        </w:tabs>
        <w:ind w:left="7515" w:hanging="360"/>
      </w:pPr>
    </w:lvl>
    <w:lvl w:ilvl="7" w:tplc="04070019" w:tentative="1">
      <w:start w:val="1"/>
      <w:numFmt w:val="lowerLetter"/>
      <w:lvlText w:val="%8."/>
      <w:lvlJc w:val="left"/>
      <w:pPr>
        <w:tabs>
          <w:tab w:val="num" w:pos="8235"/>
        </w:tabs>
        <w:ind w:left="8235" w:hanging="360"/>
      </w:pPr>
    </w:lvl>
    <w:lvl w:ilvl="8" w:tplc="0407001B" w:tentative="1">
      <w:start w:val="1"/>
      <w:numFmt w:val="lowerRoman"/>
      <w:lvlText w:val="%9."/>
      <w:lvlJc w:val="right"/>
      <w:pPr>
        <w:tabs>
          <w:tab w:val="num" w:pos="8955"/>
        </w:tabs>
        <w:ind w:left="8955" w:hanging="180"/>
      </w:pPr>
    </w:lvl>
  </w:abstractNum>
  <w:abstractNum w:abstractNumId="1" w15:restartNumberingAfterBreak="0">
    <w:nsid w:val="28AF0861"/>
    <w:multiLevelType w:val="hybridMultilevel"/>
    <w:tmpl w:val="DB38AEA2"/>
    <w:lvl w:ilvl="0" w:tplc="C4CC839E">
      <w:start w:val="1"/>
      <w:numFmt w:val="decimal"/>
      <w:lvlText w:val="%1."/>
      <w:lvlJc w:val="left"/>
      <w:pPr>
        <w:ind w:left="1215" w:hanging="85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76F5437"/>
    <w:multiLevelType w:val="hybridMultilevel"/>
    <w:tmpl w:val="5E0EBC2A"/>
    <w:lvl w:ilvl="0" w:tplc="1C6A5E76">
      <w:start w:val="1"/>
      <w:numFmt w:val="lowerLetter"/>
      <w:lvlText w:val="%1)"/>
      <w:lvlJc w:val="left"/>
      <w:pPr>
        <w:tabs>
          <w:tab w:val="num" w:pos="2490"/>
        </w:tabs>
        <w:ind w:left="2490" w:hanging="360"/>
      </w:pPr>
      <w:rPr>
        <w:rFonts w:hint="default"/>
      </w:rPr>
    </w:lvl>
    <w:lvl w:ilvl="1" w:tplc="04070019" w:tentative="1">
      <w:start w:val="1"/>
      <w:numFmt w:val="lowerLetter"/>
      <w:lvlText w:val="%2."/>
      <w:lvlJc w:val="left"/>
      <w:pPr>
        <w:tabs>
          <w:tab w:val="num" w:pos="3210"/>
        </w:tabs>
        <w:ind w:left="3210" w:hanging="360"/>
      </w:pPr>
    </w:lvl>
    <w:lvl w:ilvl="2" w:tplc="0407001B" w:tentative="1">
      <w:start w:val="1"/>
      <w:numFmt w:val="lowerRoman"/>
      <w:lvlText w:val="%3."/>
      <w:lvlJc w:val="right"/>
      <w:pPr>
        <w:tabs>
          <w:tab w:val="num" w:pos="3930"/>
        </w:tabs>
        <w:ind w:left="3930" w:hanging="180"/>
      </w:pPr>
    </w:lvl>
    <w:lvl w:ilvl="3" w:tplc="0407000F" w:tentative="1">
      <w:start w:val="1"/>
      <w:numFmt w:val="decimal"/>
      <w:lvlText w:val="%4."/>
      <w:lvlJc w:val="left"/>
      <w:pPr>
        <w:tabs>
          <w:tab w:val="num" w:pos="4650"/>
        </w:tabs>
        <w:ind w:left="4650" w:hanging="360"/>
      </w:pPr>
    </w:lvl>
    <w:lvl w:ilvl="4" w:tplc="04070019" w:tentative="1">
      <w:start w:val="1"/>
      <w:numFmt w:val="lowerLetter"/>
      <w:lvlText w:val="%5."/>
      <w:lvlJc w:val="left"/>
      <w:pPr>
        <w:tabs>
          <w:tab w:val="num" w:pos="5370"/>
        </w:tabs>
        <w:ind w:left="5370" w:hanging="360"/>
      </w:pPr>
    </w:lvl>
    <w:lvl w:ilvl="5" w:tplc="0407001B" w:tentative="1">
      <w:start w:val="1"/>
      <w:numFmt w:val="lowerRoman"/>
      <w:lvlText w:val="%6."/>
      <w:lvlJc w:val="right"/>
      <w:pPr>
        <w:tabs>
          <w:tab w:val="num" w:pos="6090"/>
        </w:tabs>
        <w:ind w:left="6090" w:hanging="180"/>
      </w:pPr>
    </w:lvl>
    <w:lvl w:ilvl="6" w:tplc="0407000F" w:tentative="1">
      <w:start w:val="1"/>
      <w:numFmt w:val="decimal"/>
      <w:lvlText w:val="%7."/>
      <w:lvlJc w:val="left"/>
      <w:pPr>
        <w:tabs>
          <w:tab w:val="num" w:pos="6810"/>
        </w:tabs>
        <w:ind w:left="6810" w:hanging="360"/>
      </w:pPr>
    </w:lvl>
    <w:lvl w:ilvl="7" w:tplc="04070019" w:tentative="1">
      <w:start w:val="1"/>
      <w:numFmt w:val="lowerLetter"/>
      <w:lvlText w:val="%8."/>
      <w:lvlJc w:val="left"/>
      <w:pPr>
        <w:tabs>
          <w:tab w:val="num" w:pos="7530"/>
        </w:tabs>
        <w:ind w:left="7530" w:hanging="360"/>
      </w:pPr>
    </w:lvl>
    <w:lvl w:ilvl="8" w:tplc="0407001B" w:tentative="1">
      <w:start w:val="1"/>
      <w:numFmt w:val="lowerRoman"/>
      <w:lvlText w:val="%9."/>
      <w:lvlJc w:val="right"/>
      <w:pPr>
        <w:tabs>
          <w:tab w:val="num" w:pos="8250"/>
        </w:tabs>
        <w:ind w:left="8250" w:hanging="180"/>
      </w:pPr>
    </w:lvl>
  </w:abstractNum>
  <w:num w:numId="1" w16cid:durableId="1577670684">
    <w:abstractNumId w:val="1"/>
  </w:num>
  <w:num w:numId="2" w16cid:durableId="1770199227">
    <w:abstractNumId w:val="0"/>
  </w:num>
  <w:num w:numId="3" w16cid:durableId="1822885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D6"/>
    <w:rsid w:val="000007B7"/>
    <w:rsid w:val="0000186B"/>
    <w:rsid w:val="000257F5"/>
    <w:rsid w:val="00025D2D"/>
    <w:rsid w:val="000377E9"/>
    <w:rsid w:val="00065B65"/>
    <w:rsid w:val="000A5313"/>
    <w:rsid w:val="000B3652"/>
    <w:rsid w:val="000C2DB4"/>
    <w:rsid w:val="000C4A76"/>
    <w:rsid w:val="00102E33"/>
    <w:rsid w:val="001530EF"/>
    <w:rsid w:val="00181C5D"/>
    <w:rsid w:val="0018475C"/>
    <w:rsid w:val="001A7DDB"/>
    <w:rsid w:val="001B4BB1"/>
    <w:rsid w:val="001C063B"/>
    <w:rsid w:val="001C1E7F"/>
    <w:rsid w:val="001C277C"/>
    <w:rsid w:val="001C5DA9"/>
    <w:rsid w:val="001D2787"/>
    <w:rsid w:val="002048AB"/>
    <w:rsid w:val="00206F63"/>
    <w:rsid w:val="00231C88"/>
    <w:rsid w:val="0024576D"/>
    <w:rsid w:val="00254013"/>
    <w:rsid w:val="002A0298"/>
    <w:rsid w:val="002D283C"/>
    <w:rsid w:val="00300A0B"/>
    <w:rsid w:val="00310808"/>
    <w:rsid w:val="00330491"/>
    <w:rsid w:val="00331E1C"/>
    <w:rsid w:val="00336CB8"/>
    <w:rsid w:val="00343B1D"/>
    <w:rsid w:val="00364D19"/>
    <w:rsid w:val="00390948"/>
    <w:rsid w:val="003A3C4B"/>
    <w:rsid w:val="003C50DE"/>
    <w:rsid w:val="003D21CE"/>
    <w:rsid w:val="003D37A0"/>
    <w:rsid w:val="003F3452"/>
    <w:rsid w:val="003F77AE"/>
    <w:rsid w:val="004225E3"/>
    <w:rsid w:val="00460034"/>
    <w:rsid w:val="00470133"/>
    <w:rsid w:val="00487384"/>
    <w:rsid w:val="00492412"/>
    <w:rsid w:val="004B342B"/>
    <w:rsid w:val="004B5115"/>
    <w:rsid w:val="004C6729"/>
    <w:rsid w:val="004D79C3"/>
    <w:rsid w:val="004E6EA3"/>
    <w:rsid w:val="00542B71"/>
    <w:rsid w:val="00567C5C"/>
    <w:rsid w:val="005700FA"/>
    <w:rsid w:val="00580BE1"/>
    <w:rsid w:val="00587FEF"/>
    <w:rsid w:val="005B3D43"/>
    <w:rsid w:val="005C17F7"/>
    <w:rsid w:val="005C4A1D"/>
    <w:rsid w:val="005F377E"/>
    <w:rsid w:val="006075CA"/>
    <w:rsid w:val="00623A8F"/>
    <w:rsid w:val="00636D3C"/>
    <w:rsid w:val="006446D6"/>
    <w:rsid w:val="00671BC9"/>
    <w:rsid w:val="00676BFF"/>
    <w:rsid w:val="0069150A"/>
    <w:rsid w:val="00693CB4"/>
    <w:rsid w:val="006C3BDF"/>
    <w:rsid w:val="006D6AEA"/>
    <w:rsid w:val="006F18B1"/>
    <w:rsid w:val="00706A6A"/>
    <w:rsid w:val="00713E7A"/>
    <w:rsid w:val="00727E98"/>
    <w:rsid w:val="00756DD9"/>
    <w:rsid w:val="00767F61"/>
    <w:rsid w:val="00785C64"/>
    <w:rsid w:val="007B65EF"/>
    <w:rsid w:val="007D1F20"/>
    <w:rsid w:val="007D39B7"/>
    <w:rsid w:val="007D431D"/>
    <w:rsid w:val="007E3023"/>
    <w:rsid w:val="007E7CB3"/>
    <w:rsid w:val="00802C9E"/>
    <w:rsid w:val="00806EA2"/>
    <w:rsid w:val="0085108F"/>
    <w:rsid w:val="00870A38"/>
    <w:rsid w:val="00873C66"/>
    <w:rsid w:val="00875B71"/>
    <w:rsid w:val="008900F6"/>
    <w:rsid w:val="008B3379"/>
    <w:rsid w:val="008B3D4E"/>
    <w:rsid w:val="008B60E5"/>
    <w:rsid w:val="008C3F42"/>
    <w:rsid w:val="008C57ED"/>
    <w:rsid w:val="008E222B"/>
    <w:rsid w:val="008F203E"/>
    <w:rsid w:val="00933CE0"/>
    <w:rsid w:val="0093480C"/>
    <w:rsid w:val="0094427F"/>
    <w:rsid w:val="00980047"/>
    <w:rsid w:val="0098333B"/>
    <w:rsid w:val="0098358A"/>
    <w:rsid w:val="00985187"/>
    <w:rsid w:val="009B07FD"/>
    <w:rsid w:val="009C1069"/>
    <w:rsid w:val="009E01CB"/>
    <w:rsid w:val="009F6A3C"/>
    <w:rsid w:val="00A10AD0"/>
    <w:rsid w:val="00A13B0B"/>
    <w:rsid w:val="00A16221"/>
    <w:rsid w:val="00A352BA"/>
    <w:rsid w:val="00A60B9C"/>
    <w:rsid w:val="00A70251"/>
    <w:rsid w:val="00A75325"/>
    <w:rsid w:val="00AA22DE"/>
    <w:rsid w:val="00AC2E64"/>
    <w:rsid w:val="00AC489F"/>
    <w:rsid w:val="00AF3B55"/>
    <w:rsid w:val="00B04899"/>
    <w:rsid w:val="00B26E07"/>
    <w:rsid w:val="00B449B6"/>
    <w:rsid w:val="00B509BB"/>
    <w:rsid w:val="00BC7247"/>
    <w:rsid w:val="00BD330C"/>
    <w:rsid w:val="00BD55D6"/>
    <w:rsid w:val="00BE1A32"/>
    <w:rsid w:val="00C25A83"/>
    <w:rsid w:val="00C313A8"/>
    <w:rsid w:val="00C32349"/>
    <w:rsid w:val="00C57793"/>
    <w:rsid w:val="00C6150A"/>
    <w:rsid w:val="00C748A0"/>
    <w:rsid w:val="00C76EAE"/>
    <w:rsid w:val="00C82C3B"/>
    <w:rsid w:val="00CB792D"/>
    <w:rsid w:val="00CE1710"/>
    <w:rsid w:val="00CE222E"/>
    <w:rsid w:val="00D12A9B"/>
    <w:rsid w:val="00D151B9"/>
    <w:rsid w:val="00D3635C"/>
    <w:rsid w:val="00D73DE3"/>
    <w:rsid w:val="00D7594B"/>
    <w:rsid w:val="00D80068"/>
    <w:rsid w:val="00DB4188"/>
    <w:rsid w:val="00E147C2"/>
    <w:rsid w:val="00E2319A"/>
    <w:rsid w:val="00E23564"/>
    <w:rsid w:val="00E25157"/>
    <w:rsid w:val="00E2537C"/>
    <w:rsid w:val="00E30F27"/>
    <w:rsid w:val="00E35F1C"/>
    <w:rsid w:val="00E42183"/>
    <w:rsid w:val="00E62634"/>
    <w:rsid w:val="00E75BBA"/>
    <w:rsid w:val="00E80A2C"/>
    <w:rsid w:val="00E855EF"/>
    <w:rsid w:val="00EC3173"/>
    <w:rsid w:val="00EE7199"/>
    <w:rsid w:val="00EF52D5"/>
    <w:rsid w:val="00F35A45"/>
    <w:rsid w:val="00F62CEB"/>
    <w:rsid w:val="00F9190B"/>
    <w:rsid w:val="00F93DB0"/>
    <w:rsid w:val="00FA178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2B360"/>
  <w15:chartTrackingRefBased/>
  <w15:docId w15:val="{3BF597BB-3A85-4A66-8D4E-7E84CC83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2">
    <w:name w:val="heading 2"/>
    <w:basedOn w:val="Standard"/>
    <w:next w:val="Standard"/>
    <w:link w:val="berschrift2Zchn"/>
    <w:qFormat/>
    <w:rsid w:val="00310808"/>
    <w:pPr>
      <w:keepNext/>
      <w:spacing w:after="0" w:line="240" w:lineRule="auto"/>
      <w:outlineLvl w:val="1"/>
    </w:pPr>
    <w:rPr>
      <w:rFonts w:ascii="Arial" w:hAnsi="Arial"/>
      <w:b/>
      <w:sz w:val="32"/>
      <w:szCs w:val="20"/>
      <w:lang w:val="x-none" w:eastAsia="de-DE"/>
    </w:rPr>
  </w:style>
  <w:style w:type="paragraph" w:styleId="berschrift3">
    <w:name w:val="heading 3"/>
    <w:basedOn w:val="Standard"/>
    <w:next w:val="Standard"/>
    <w:link w:val="berschrift3Zchn"/>
    <w:uiPriority w:val="9"/>
    <w:unhideWhenUsed/>
    <w:qFormat/>
    <w:rsid w:val="00310808"/>
    <w:pPr>
      <w:keepNext/>
      <w:keepLines/>
      <w:spacing w:before="200" w:after="0"/>
      <w:outlineLvl w:val="2"/>
    </w:pPr>
    <w:rPr>
      <w:rFonts w:ascii="Cambria" w:hAnsi="Cambria"/>
      <w:b/>
      <w:bCs/>
      <w:color w:val="4F81BD"/>
      <w:sz w:val="20"/>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D55D6"/>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BD55D6"/>
    <w:rPr>
      <w:rFonts w:ascii="Tahoma" w:hAnsi="Tahoma" w:cs="Tahoma"/>
      <w:sz w:val="16"/>
      <w:szCs w:val="16"/>
    </w:rPr>
  </w:style>
  <w:style w:type="paragraph" w:styleId="Kopfzeile">
    <w:name w:val="header"/>
    <w:basedOn w:val="Standard"/>
    <w:link w:val="KopfzeileZchn"/>
    <w:uiPriority w:val="99"/>
    <w:unhideWhenUsed/>
    <w:rsid w:val="00BD55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55D6"/>
  </w:style>
  <w:style w:type="paragraph" w:styleId="Fuzeile">
    <w:name w:val="footer"/>
    <w:basedOn w:val="Standard"/>
    <w:link w:val="FuzeileZchn"/>
    <w:uiPriority w:val="99"/>
    <w:unhideWhenUsed/>
    <w:rsid w:val="00BD55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55D6"/>
  </w:style>
  <w:style w:type="paragraph" w:styleId="Listenabsatz">
    <w:name w:val="List Paragraph"/>
    <w:basedOn w:val="Standard"/>
    <w:uiPriority w:val="34"/>
    <w:qFormat/>
    <w:rsid w:val="00025D2D"/>
    <w:pPr>
      <w:ind w:left="720"/>
      <w:contextualSpacing/>
    </w:pPr>
  </w:style>
  <w:style w:type="character" w:customStyle="1" w:styleId="berschrift2Zchn">
    <w:name w:val="Überschrift 2 Zchn"/>
    <w:link w:val="berschrift2"/>
    <w:rsid w:val="00310808"/>
    <w:rPr>
      <w:rFonts w:ascii="Arial" w:eastAsia="Times New Roman" w:hAnsi="Arial" w:cs="Times New Roman"/>
      <w:b/>
      <w:sz w:val="32"/>
      <w:szCs w:val="20"/>
      <w:lang w:eastAsia="de-DE"/>
    </w:rPr>
  </w:style>
  <w:style w:type="character" w:customStyle="1" w:styleId="berschrift3Zchn">
    <w:name w:val="Überschrift 3 Zchn"/>
    <w:link w:val="berschrift3"/>
    <w:uiPriority w:val="9"/>
    <w:rsid w:val="00310808"/>
    <w:rPr>
      <w:rFonts w:ascii="Cambria" w:eastAsia="Times New Roman" w:hAnsi="Cambria" w:cs="Times New Roman"/>
      <w:b/>
      <w:bCs/>
      <w:color w:val="4F81BD"/>
    </w:rPr>
  </w:style>
  <w:style w:type="paragraph" w:styleId="berarbeitung">
    <w:name w:val="Revision"/>
    <w:hidden/>
    <w:uiPriority w:val="99"/>
    <w:semiHidden/>
    <w:rsid w:val="00B449B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2456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dc:creator>
  <cp:keywords/>
  <cp:lastModifiedBy>Andy Roffler</cp:lastModifiedBy>
  <cp:revision>2</cp:revision>
  <cp:lastPrinted>2022-10-27T10:16:00Z</cp:lastPrinted>
  <dcterms:created xsi:type="dcterms:W3CDTF">2025-11-22T20:09:00Z</dcterms:created>
  <dcterms:modified xsi:type="dcterms:W3CDTF">2025-11-22T20:09:00Z</dcterms:modified>
</cp:coreProperties>
</file>